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4783" w:rsidRDefault="008C3193" w:rsidP="008C3193">
      <w:pPr>
        <w:ind w:left="0" w:right="-1"/>
        <w:jc w:val="center"/>
        <w:rPr>
          <w:b/>
          <w:sz w:val="22"/>
        </w:rPr>
      </w:pPr>
      <w:r w:rsidRPr="008C3193">
        <w:rPr>
          <w:b/>
          <w:sz w:val="22"/>
        </w:rPr>
        <w:t xml:space="preserve">Zakładane efekty </w:t>
      </w:r>
      <w:r w:rsidR="00377ABD">
        <w:rPr>
          <w:b/>
          <w:sz w:val="22"/>
        </w:rPr>
        <w:t>uczenia się</w:t>
      </w:r>
      <w:r w:rsidRPr="008C3193">
        <w:rPr>
          <w:b/>
          <w:sz w:val="22"/>
        </w:rPr>
        <w:t xml:space="preserve"> dla kierunku</w:t>
      </w:r>
      <w:r w:rsidR="00616557">
        <w:rPr>
          <w:b/>
          <w:sz w:val="22"/>
        </w:rPr>
        <w:t xml:space="preserve"> (dotyczy kierunków inżynierskich)</w:t>
      </w:r>
      <w:r w:rsidR="000C7F34">
        <w:rPr>
          <w:b/>
          <w:sz w:val="22"/>
        </w:rPr>
        <w:br/>
      </w:r>
    </w:p>
    <w:tbl>
      <w:tblPr>
        <w:tblpPr w:leftFromText="141" w:rightFromText="141" w:vertAnchor="text" w:horzAnchor="margin" w:tblpY="50"/>
        <w:tblOverlap w:val="never"/>
        <w:tblW w:w="1551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48"/>
        <w:gridCol w:w="3223"/>
        <w:gridCol w:w="992"/>
        <w:gridCol w:w="5881"/>
        <w:gridCol w:w="2972"/>
      </w:tblGrid>
      <w:tr w:rsidR="00FD2C6D" w:rsidRPr="008C3193" w:rsidTr="001C5C4B">
        <w:trPr>
          <w:trHeight w:val="228"/>
        </w:trPr>
        <w:tc>
          <w:tcPr>
            <w:tcW w:w="244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FD2C6D" w:rsidRPr="00B274DF" w:rsidRDefault="00FD2C6D" w:rsidP="008750BC">
            <w:pPr>
              <w:ind w:left="-73" w:right="-1"/>
              <w:rPr>
                <w:b/>
              </w:rPr>
            </w:pPr>
            <w:r>
              <w:rPr>
                <w:b/>
                <w:sz w:val="22"/>
              </w:rPr>
              <w:t>nazwa instytutu</w:t>
            </w:r>
          </w:p>
        </w:tc>
        <w:tc>
          <w:tcPr>
            <w:tcW w:w="13068" w:type="dxa"/>
            <w:gridSpan w:val="4"/>
            <w:tcBorders>
              <w:left w:val="single" w:sz="4" w:space="0" w:color="auto"/>
            </w:tcBorders>
          </w:tcPr>
          <w:p w:rsidR="00FD2C6D" w:rsidRDefault="00FD2C6D" w:rsidP="008750BC">
            <w:pPr>
              <w:ind w:left="0" w:right="-1"/>
            </w:pPr>
            <w:r>
              <w:t>Instytut Politechniczny</w:t>
            </w:r>
          </w:p>
        </w:tc>
      </w:tr>
      <w:tr w:rsidR="00FD2C6D" w:rsidRPr="008C3193" w:rsidTr="00FD2C6D">
        <w:trPr>
          <w:trHeight w:val="300"/>
        </w:trPr>
        <w:tc>
          <w:tcPr>
            <w:tcW w:w="244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FD2C6D" w:rsidRPr="00B274DF" w:rsidRDefault="00FD2C6D" w:rsidP="008750BC">
            <w:pPr>
              <w:ind w:left="-73" w:right="-1"/>
              <w:rPr>
                <w:b/>
              </w:rPr>
            </w:pPr>
            <w:r>
              <w:rPr>
                <w:b/>
                <w:sz w:val="22"/>
              </w:rPr>
              <w:t>n</w:t>
            </w:r>
            <w:r w:rsidRPr="00B274DF">
              <w:rPr>
                <w:b/>
                <w:sz w:val="22"/>
              </w:rPr>
              <w:t xml:space="preserve">azwa kierunku studiów </w:t>
            </w:r>
          </w:p>
        </w:tc>
        <w:tc>
          <w:tcPr>
            <w:tcW w:w="421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D2C6D" w:rsidRPr="00FD2C6D" w:rsidRDefault="00FD2C6D" w:rsidP="00A667DF">
            <w:pPr>
              <w:ind w:left="-73" w:right="-1"/>
              <w:rPr>
                <w:b/>
              </w:rPr>
            </w:pPr>
            <w:r>
              <w:t xml:space="preserve"> </w:t>
            </w:r>
            <w:r w:rsidR="00A667DF">
              <w:rPr>
                <w:b/>
              </w:rPr>
              <w:t>MECHATRONI</w:t>
            </w:r>
            <w:r w:rsidRPr="00FD2C6D">
              <w:rPr>
                <w:b/>
              </w:rPr>
              <w:t>KA</w:t>
            </w:r>
          </w:p>
        </w:tc>
        <w:tc>
          <w:tcPr>
            <w:tcW w:w="588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FD2C6D" w:rsidRPr="008C3193" w:rsidRDefault="00FD2C6D" w:rsidP="008750BC">
            <w:pPr>
              <w:ind w:left="-73" w:right="-1"/>
            </w:pPr>
            <w:r>
              <w:rPr>
                <w:b/>
                <w:sz w:val="22"/>
              </w:rPr>
              <w:t>p</w:t>
            </w:r>
            <w:r w:rsidRPr="00B274DF">
              <w:rPr>
                <w:b/>
                <w:sz w:val="22"/>
              </w:rPr>
              <w:t>oziom kształcenia</w:t>
            </w:r>
          </w:p>
        </w:tc>
        <w:tc>
          <w:tcPr>
            <w:tcW w:w="2972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:rsidR="00FD2C6D" w:rsidRPr="00FD2C6D" w:rsidRDefault="00FD2C6D" w:rsidP="008750BC">
            <w:pPr>
              <w:ind w:left="-73" w:right="-1"/>
              <w:rPr>
                <w:sz w:val="22"/>
              </w:rPr>
            </w:pPr>
            <w:r>
              <w:rPr>
                <w:sz w:val="22"/>
              </w:rPr>
              <w:t xml:space="preserve">  s</w:t>
            </w:r>
            <w:r w:rsidRPr="00FD2C6D">
              <w:rPr>
                <w:sz w:val="22"/>
              </w:rPr>
              <w:t>tudia pierwszego stopnia</w:t>
            </w:r>
          </w:p>
        </w:tc>
      </w:tr>
      <w:tr w:rsidR="00FD2C6D" w:rsidRPr="008C3193" w:rsidTr="00FD2C6D">
        <w:trPr>
          <w:trHeight w:val="192"/>
        </w:trPr>
        <w:tc>
          <w:tcPr>
            <w:tcW w:w="2448" w:type="dxa"/>
            <w:tcBorders>
              <w:top w:val="single" w:sz="4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:rsidR="00FD2C6D" w:rsidRPr="00B274DF" w:rsidRDefault="00FD2C6D" w:rsidP="008750BC">
            <w:pPr>
              <w:ind w:left="-73" w:right="-1"/>
              <w:rPr>
                <w:b/>
              </w:rPr>
            </w:pPr>
            <w:r>
              <w:rPr>
                <w:b/>
                <w:sz w:val="22"/>
              </w:rPr>
              <w:t>p</w:t>
            </w:r>
            <w:r w:rsidRPr="00B274DF">
              <w:rPr>
                <w:b/>
                <w:sz w:val="22"/>
              </w:rPr>
              <w:t>rofil kształcenia</w:t>
            </w:r>
          </w:p>
        </w:tc>
        <w:tc>
          <w:tcPr>
            <w:tcW w:w="4215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:rsidR="00FD2C6D" w:rsidRPr="008C3193" w:rsidRDefault="00FD2C6D" w:rsidP="008750BC">
            <w:pPr>
              <w:ind w:left="-73" w:right="-1"/>
            </w:pPr>
            <w:r>
              <w:t xml:space="preserve"> praktyczny</w:t>
            </w:r>
          </w:p>
        </w:tc>
        <w:tc>
          <w:tcPr>
            <w:tcW w:w="5881" w:type="dxa"/>
            <w:tcBorders>
              <w:top w:val="single" w:sz="4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:rsidR="00FD2C6D" w:rsidRPr="008C3193" w:rsidRDefault="00FD2C6D" w:rsidP="008750BC">
            <w:pPr>
              <w:ind w:left="-73" w:right="-1"/>
            </w:pPr>
            <w:r>
              <w:rPr>
                <w:b/>
                <w:sz w:val="22"/>
              </w:rPr>
              <w:t>t</w:t>
            </w:r>
            <w:r w:rsidRPr="00B274DF">
              <w:rPr>
                <w:b/>
                <w:sz w:val="22"/>
              </w:rPr>
              <w:t>ytuł zawodowy uzyskiwany przez absolwenta</w:t>
            </w:r>
          </w:p>
        </w:tc>
        <w:tc>
          <w:tcPr>
            <w:tcW w:w="297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:rsidR="00FD2C6D" w:rsidRPr="00FD2C6D" w:rsidRDefault="00FD2C6D" w:rsidP="008750BC">
            <w:pPr>
              <w:ind w:left="-73" w:right="-1"/>
              <w:rPr>
                <w:sz w:val="22"/>
              </w:rPr>
            </w:pPr>
            <w:r>
              <w:rPr>
                <w:sz w:val="22"/>
              </w:rPr>
              <w:t xml:space="preserve">  </w:t>
            </w:r>
            <w:r w:rsidRPr="00FD2C6D">
              <w:rPr>
                <w:sz w:val="22"/>
              </w:rPr>
              <w:t>inżynier</w:t>
            </w:r>
          </w:p>
        </w:tc>
      </w:tr>
      <w:tr w:rsidR="00FD2C6D" w:rsidRPr="008C3193" w:rsidTr="001C5C4B">
        <w:trPr>
          <w:trHeight w:val="228"/>
        </w:trPr>
        <w:tc>
          <w:tcPr>
            <w:tcW w:w="5671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FD2C6D" w:rsidRPr="00B274DF" w:rsidRDefault="00FD2C6D" w:rsidP="008750BC">
            <w:pPr>
              <w:ind w:left="-73" w:right="-1"/>
              <w:jc w:val="center"/>
              <w:rPr>
                <w:b/>
              </w:rPr>
            </w:pPr>
            <w:r w:rsidRPr="00B274DF">
              <w:rPr>
                <w:b/>
                <w:sz w:val="22"/>
              </w:rPr>
              <w:t>dziedzina nauki / sztuki</w:t>
            </w:r>
          </w:p>
        </w:tc>
        <w:tc>
          <w:tcPr>
            <w:tcW w:w="9845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shd w:val="clear" w:color="auto" w:fill="F2F2F2" w:themeFill="background1" w:themeFillShade="F2"/>
          </w:tcPr>
          <w:p w:rsidR="00FD2C6D" w:rsidRPr="00B274DF" w:rsidRDefault="00FD2C6D" w:rsidP="008750BC">
            <w:pPr>
              <w:ind w:left="-73" w:right="-1"/>
              <w:jc w:val="center"/>
              <w:rPr>
                <w:b/>
                <w:sz w:val="22"/>
              </w:rPr>
            </w:pPr>
            <w:r w:rsidRPr="00B274DF">
              <w:rPr>
                <w:b/>
                <w:sz w:val="22"/>
              </w:rPr>
              <w:t>dyscyplina naukowa / artystyczna</w:t>
            </w:r>
          </w:p>
        </w:tc>
      </w:tr>
      <w:tr w:rsidR="003221AE" w:rsidRPr="008C3193" w:rsidTr="00EB53A9">
        <w:trPr>
          <w:trHeight w:val="156"/>
        </w:trPr>
        <w:tc>
          <w:tcPr>
            <w:tcW w:w="567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21AE" w:rsidRDefault="003221AE" w:rsidP="008750BC">
            <w:pPr>
              <w:ind w:left="0" w:right="-1"/>
            </w:pPr>
            <w:r>
              <w:t xml:space="preserve">  nauki inżynieryjno-techniczne</w:t>
            </w:r>
          </w:p>
        </w:tc>
        <w:tc>
          <w:tcPr>
            <w:tcW w:w="98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221AE" w:rsidRDefault="00876295" w:rsidP="00C87649">
            <w:pPr>
              <w:ind w:left="0" w:right="-1"/>
              <w:rPr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 xml:space="preserve">automatyka, elektronika, elektrotechnika, i technologie kosmiczne </w:t>
            </w:r>
            <w:bookmarkStart w:id="0" w:name="_GoBack"/>
            <w:bookmarkEnd w:id="0"/>
            <w:r w:rsidR="00D07DA4">
              <w:rPr>
                <w:sz w:val="22"/>
              </w:rPr>
              <w:t>9</w:t>
            </w:r>
            <w:r w:rsidR="00C87649">
              <w:rPr>
                <w:sz w:val="22"/>
              </w:rPr>
              <w:t>0</w:t>
            </w:r>
            <w:r w:rsidR="003221AE">
              <w:rPr>
                <w:sz w:val="22"/>
              </w:rPr>
              <w:t>% ECTS – dyscyplina wiodąca</w:t>
            </w:r>
          </w:p>
        </w:tc>
      </w:tr>
      <w:tr w:rsidR="003221AE" w:rsidRPr="008C3193" w:rsidTr="00EB53A9">
        <w:trPr>
          <w:trHeight w:val="182"/>
        </w:trPr>
        <w:tc>
          <w:tcPr>
            <w:tcW w:w="5671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3221AE" w:rsidRDefault="003221AE" w:rsidP="003221AE">
            <w:pPr>
              <w:ind w:left="0" w:right="-1"/>
            </w:pPr>
          </w:p>
        </w:tc>
        <w:tc>
          <w:tcPr>
            <w:tcW w:w="98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221AE" w:rsidRDefault="00D07DA4" w:rsidP="00C87649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inżynieria mechaniczna,  10% ECTS</w:t>
            </w:r>
          </w:p>
        </w:tc>
      </w:tr>
      <w:tr w:rsidR="003221AE" w:rsidRPr="008C3193" w:rsidTr="00EB53A9">
        <w:trPr>
          <w:trHeight w:val="120"/>
        </w:trPr>
        <w:tc>
          <w:tcPr>
            <w:tcW w:w="5671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3221AE" w:rsidRDefault="003221AE" w:rsidP="003221AE">
            <w:pPr>
              <w:ind w:left="0" w:right="-1"/>
            </w:pPr>
          </w:p>
        </w:tc>
        <w:tc>
          <w:tcPr>
            <w:tcW w:w="98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221AE" w:rsidRDefault="003221AE" w:rsidP="00C87649">
            <w:pPr>
              <w:ind w:left="0" w:right="-1"/>
              <w:rPr>
                <w:sz w:val="22"/>
              </w:rPr>
            </w:pPr>
          </w:p>
        </w:tc>
      </w:tr>
      <w:tr w:rsidR="003221AE" w:rsidRPr="008C3193" w:rsidTr="00EB53A9">
        <w:trPr>
          <w:trHeight w:val="120"/>
        </w:trPr>
        <w:tc>
          <w:tcPr>
            <w:tcW w:w="5671" w:type="dxa"/>
            <w:gridSpan w:val="2"/>
            <w:vMerge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3221AE" w:rsidRDefault="003221AE" w:rsidP="003221AE">
            <w:pPr>
              <w:ind w:left="0" w:right="-1"/>
            </w:pPr>
          </w:p>
        </w:tc>
        <w:tc>
          <w:tcPr>
            <w:tcW w:w="9845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</w:tcPr>
          <w:p w:rsidR="003221AE" w:rsidRDefault="003221AE" w:rsidP="00F179DF">
            <w:pPr>
              <w:ind w:left="0" w:right="-1"/>
              <w:rPr>
                <w:sz w:val="22"/>
              </w:rPr>
            </w:pPr>
          </w:p>
        </w:tc>
      </w:tr>
    </w:tbl>
    <w:tbl>
      <w:tblPr>
        <w:tblpPr w:leftFromText="141" w:rightFromText="141" w:vertAnchor="text" w:horzAnchor="margin" w:tblpY="2748"/>
        <w:tblW w:w="1552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4999"/>
        <w:gridCol w:w="1309"/>
        <w:gridCol w:w="1091"/>
        <w:gridCol w:w="3516"/>
        <w:gridCol w:w="3402"/>
      </w:tblGrid>
      <w:tr w:rsidR="008750BC" w:rsidRPr="008750BC" w:rsidTr="00884D40">
        <w:trPr>
          <w:trHeight w:val="254"/>
        </w:trPr>
        <w:tc>
          <w:tcPr>
            <w:tcW w:w="1204" w:type="dxa"/>
            <w:vMerge w:val="restart"/>
            <w:shd w:val="clear" w:color="auto" w:fill="F2F2F2" w:themeFill="background1" w:themeFillShade="F2"/>
          </w:tcPr>
          <w:p w:rsidR="008750BC" w:rsidRPr="008750BC" w:rsidRDefault="008750BC" w:rsidP="008750BC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 xml:space="preserve">Symbol </w:t>
            </w:r>
            <w:proofErr w:type="spellStart"/>
            <w:r w:rsidRPr="008750BC">
              <w:rPr>
                <w:b/>
                <w:sz w:val="16"/>
                <w:szCs w:val="16"/>
              </w:rPr>
              <w:t>kierun-kowych</w:t>
            </w:r>
            <w:proofErr w:type="spellEnd"/>
            <w:r w:rsidRPr="008750BC">
              <w:rPr>
                <w:b/>
                <w:sz w:val="16"/>
                <w:szCs w:val="16"/>
              </w:rPr>
              <w:t xml:space="preserve"> efektów uczenia się</w:t>
            </w:r>
          </w:p>
        </w:tc>
        <w:tc>
          <w:tcPr>
            <w:tcW w:w="4999" w:type="dxa"/>
            <w:vMerge w:val="restar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8750BC" w:rsidRPr="008750BC" w:rsidRDefault="008750BC" w:rsidP="008750BC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Efekty uczenia się dla kierunku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  <w:shd w:val="clear" w:color="auto" w:fill="F2F2F2" w:themeFill="background1" w:themeFillShade="F2"/>
          </w:tcPr>
          <w:p w:rsidR="008750BC" w:rsidRPr="008750BC" w:rsidRDefault="008750BC" w:rsidP="008750BC">
            <w:pPr>
              <w:ind w:left="0" w:right="-1"/>
              <w:jc w:val="center"/>
              <w:rPr>
                <w:b/>
                <w:sz w:val="16"/>
                <w:szCs w:val="16"/>
                <w:vertAlign w:val="superscript"/>
              </w:rPr>
            </w:pPr>
            <w:r w:rsidRPr="008750BC">
              <w:rPr>
                <w:b/>
                <w:sz w:val="16"/>
                <w:szCs w:val="16"/>
              </w:rPr>
              <w:t xml:space="preserve">Odniesienie do charakterystyk </w:t>
            </w:r>
            <w:r w:rsidRPr="008750BC">
              <w:rPr>
                <w:b/>
                <w:sz w:val="16"/>
                <w:szCs w:val="16"/>
              </w:rPr>
              <w:br/>
              <w:t>I stopnia</w:t>
            </w:r>
            <w:r w:rsidRPr="008750BC">
              <w:rPr>
                <w:b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8009" w:type="dxa"/>
            <w:gridSpan w:val="3"/>
            <w:shd w:val="clear" w:color="auto" w:fill="F2F2F2" w:themeFill="background1" w:themeFillShade="F2"/>
          </w:tcPr>
          <w:p w:rsidR="008750BC" w:rsidRPr="008750BC" w:rsidRDefault="008750BC" w:rsidP="00F104E6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Odniesienie do charakterystyk II stopnia</w:t>
            </w:r>
            <w:r w:rsidRPr="008750BC">
              <w:rPr>
                <w:b/>
                <w:sz w:val="16"/>
                <w:szCs w:val="16"/>
                <w:vertAlign w:val="superscript"/>
              </w:rPr>
              <w:t>3</w:t>
            </w:r>
            <w:r w:rsidRPr="008750BC">
              <w:rPr>
                <w:b/>
                <w:sz w:val="16"/>
                <w:szCs w:val="16"/>
              </w:rPr>
              <w:t xml:space="preserve"> </w:t>
            </w:r>
          </w:p>
        </w:tc>
      </w:tr>
      <w:tr w:rsidR="008750BC" w:rsidRPr="008C3193" w:rsidTr="00884D40">
        <w:trPr>
          <w:trHeight w:val="223"/>
        </w:trPr>
        <w:tc>
          <w:tcPr>
            <w:tcW w:w="1204" w:type="dxa"/>
            <w:vMerge/>
            <w:shd w:val="clear" w:color="auto" w:fill="F2F2F2" w:themeFill="background1" w:themeFillShade="F2"/>
          </w:tcPr>
          <w:p w:rsidR="008750BC" w:rsidRPr="008C3193" w:rsidRDefault="008750BC" w:rsidP="008750BC">
            <w:pPr>
              <w:ind w:left="0" w:right="-1"/>
              <w:jc w:val="center"/>
              <w:rPr>
                <w:b/>
              </w:rPr>
            </w:pPr>
          </w:p>
        </w:tc>
        <w:tc>
          <w:tcPr>
            <w:tcW w:w="4999" w:type="dxa"/>
            <w:vMerge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8750BC" w:rsidRPr="008C3193" w:rsidRDefault="008750BC" w:rsidP="008750BC">
            <w:pPr>
              <w:ind w:left="0" w:right="-1"/>
              <w:jc w:val="center"/>
              <w:rPr>
                <w:b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shd w:val="clear" w:color="auto" w:fill="F2F2F2" w:themeFill="background1" w:themeFillShade="F2"/>
          </w:tcPr>
          <w:p w:rsidR="008750BC" w:rsidRPr="003A272E" w:rsidRDefault="008750BC" w:rsidP="008750BC">
            <w:pPr>
              <w:ind w:left="0" w:right="-1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91" w:type="dxa"/>
            <w:shd w:val="clear" w:color="auto" w:fill="F2F2F2" w:themeFill="background1" w:themeFillShade="F2"/>
          </w:tcPr>
          <w:p w:rsidR="008750BC" w:rsidRPr="003A272E" w:rsidRDefault="008750BC" w:rsidP="008750BC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3A272E">
              <w:rPr>
                <w:b/>
                <w:sz w:val="16"/>
                <w:szCs w:val="16"/>
              </w:rPr>
              <w:t>Kod składnika opisu</w:t>
            </w:r>
            <w:r w:rsidRPr="003A272E">
              <w:rPr>
                <w:b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3516" w:type="dxa"/>
            <w:shd w:val="clear" w:color="auto" w:fill="F2F2F2" w:themeFill="background1" w:themeFillShade="F2"/>
          </w:tcPr>
          <w:p w:rsidR="008750BC" w:rsidRPr="003A272E" w:rsidRDefault="008750BC" w:rsidP="008750BC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3A272E">
              <w:rPr>
                <w:b/>
                <w:sz w:val="16"/>
                <w:szCs w:val="16"/>
              </w:rPr>
              <w:t>Efekty z części I</w:t>
            </w:r>
            <w:r w:rsidRPr="003A272E">
              <w:rPr>
                <w:b/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8750BC" w:rsidRPr="003A272E" w:rsidRDefault="008750BC" w:rsidP="008750BC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3A272E">
              <w:rPr>
                <w:b/>
                <w:sz w:val="16"/>
                <w:szCs w:val="16"/>
              </w:rPr>
              <w:t>Efekty dla kwalifikacji obejmujących</w:t>
            </w:r>
            <w:r w:rsidRPr="003A272E">
              <w:rPr>
                <w:b/>
                <w:sz w:val="16"/>
                <w:szCs w:val="16"/>
              </w:rPr>
              <w:br/>
              <w:t>kompetencje inżynierskie</w:t>
            </w:r>
            <w:r w:rsidRPr="003A272E">
              <w:rPr>
                <w:b/>
                <w:sz w:val="16"/>
                <w:szCs w:val="16"/>
              </w:rPr>
              <w:br/>
              <w:t>z części III</w:t>
            </w:r>
            <w:r w:rsidRPr="003A272E">
              <w:rPr>
                <w:b/>
                <w:sz w:val="16"/>
                <w:szCs w:val="16"/>
                <w:vertAlign w:val="superscript"/>
              </w:rPr>
              <w:t>7</w:t>
            </w:r>
          </w:p>
        </w:tc>
      </w:tr>
      <w:tr w:rsidR="008750BC" w:rsidRPr="008C3193" w:rsidTr="00884D40">
        <w:trPr>
          <w:trHeight w:val="223"/>
        </w:trPr>
        <w:tc>
          <w:tcPr>
            <w:tcW w:w="1204" w:type="dxa"/>
            <w:shd w:val="clear" w:color="auto" w:fill="F2F2F2" w:themeFill="background1" w:themeFillShade="F2"/>
          </w:tcPr>
          <w:p w:rsidR="008750BC" w:rsidRPr="008750BC" w:rsidRDefault="008750BC" w:rsidP="008750BC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-1-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8750BC" w:rsidRPr="008750BC" w:rsidRDefault="008750BC" w:rsidP="008750BC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-2-</w:t>
            </w:r>
          </w:p>
        </w:tc>
        <w:tc>
          <w:tcPr>
            <w:tcW w:w="1309" w:type="dxa"/>
            <w:tcBorders>
              <w:left w:val="single" w:sz="12" w:space="0" w:color="auto"/>
            </w:tcBorders>
            <w:shd w:val="clear" w:color="auto" w:fill="F2F2F2" w:themeFill="background1" w:themeFillShade="F2"/>
          </w:tcPr>
          <w:p w:rsidR="008750BC" w:rsidRPr="008750BC" w:rsidRDefault="008750BC" w:rsidP="008750BC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-3-</w:t>
            </w:r>
          </w:p>
        </w:tc>
        <w:tc>
          <w:tcPr>
            <w:tcW w:w="1091" w:type="dxa"/>
            <w:shd w:val="clear" w:color="auto" w:fill="F2F2F2" w:themeFill="background1" w:themeFillShade="F2"/>
          </w:tcPr>
          <w:p w:rsidR="008750BC" w:rsidRPr="008750BC" w:rsidRDefault="008750BC" w:rsidP="008750BC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-4-</w:t>
            </w:r>
          </w:p>
        </w:tc>
        <w:tc>
          <w:tcPr>
            <w:tcW w:w="3516" w:type="dxa"/>
            <w:shd w:val="clear" w:color="auto" w:fill="F2F2F2" w:themeFill="background1" w:themeFillShade="F2"/>
          </w:tcPr>
          <w:p w:rsidR="008750BC" w:rsidRPr="008750BC" w:rsidRDefault="008750BC" w:rsidP="008750BC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-5-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8750BC" w:rsidRPr="008750BC" w:rsidRDefault="008750BC" w:rsidP="008750BC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-6-</w:t>
            </w:r>
          </w:p>
        </w:tc>
      </w:tr>
      <w:tr w:rsidR="008750BC" w:rsidRPr="008C3193" w:rsidTr="00884D40">
        <w:trPr>
          <w:trHeight w:val="125"/>
        </w:trPr>
        <w:tc>
          <w:tcPr>
            <w:tcW w:w="15521" w:type="dxa"/>
            <w:gridSpan w:val="6"/>
            <w:shd w:val="clear" w:color="auto" w:fill="F2F2F2" w:themeFill="background1" w:themeFillShade="F2"/>
          </w:tcPr>
          <w:p w:rsidR="008750BC" w:rsidRPr="000C7F34" w:rsidRDefault="008750BC" w:rsidP="008750BC">
            <w:pPr>
              <w:ind w:left="0" w:right="-1"/>
              <w:jc w:val="center"/>
              <w:rPr>
                <w:b/>
                <w:sz w:val="18"/>
                <w:szCs w:val="18"/>
              </w:rPr>
            </w:pPr>
            <w:r w:rsidRPr="000C7F34">
              <w:rPr>
                <w:b/>
                <w:sz w:val="18"/>
                <w:szCs w:val="18"/>
              </w:rPr>
              <w:t>WIEDZA: absolwent zna i rozumie</w:t>
            </w:r>
          </w:p>
        </w:tc>
      </w:tr>
      <w:tr w:rsidR="0067475F" w:rsidRPr="008C3193" w:rsidTr="00884D40">
        <w:trPr>
          <w:trHeight w:val="567"/>
        </w:trPr>
        <w:tc>
          <w:tcPr>
            <w:tcW w:w="1204" w:type="dxa"/>
          </w:tcPr>
          <w:p w:rsidR="0067475F" w:rsidRDefault="0067475F" w:rsidP="0067475F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MR_W00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7475F" w:rsidRPr="0067475F" w:rsidRDefault="0067475F" w:rsidP="0067475F">
            <w:pPr>
              <w:ind w:left="0"/>
              <w:rPr>
                <w:rFonts w:eastAsia="Times New Roman"/>
                <w:bCs/>
                <w:color w:val="000000"/>
                <w:spacing w:val="-3"/>
                <w:sz w:val="18"/>
                <w:szCs w:val="18"/>
              </w:rPr>
            </w:pPr>
            <w:r w:rsidRPr="0067475F">
              <w:rPr>
                <w:sz w:val="18"/>
                <w:szCs w:val="18"/>
              </w:rPr>
              <w:t xml:space="preserve">Posiada wiedzę w zakresie karty opisu przedmiotu (cele i efekty uczenia się) </w:t>
            </w:r>
            <w:r>
              <w:rPr>
                <w:sz w:val="18"/>
                <w:szCs w:val="18"/>
              </w:rPr>
              <w:t>oraz zasad bezpieczeństw</w:t>
            </w:r>
            <w:r w:rsidRPr="0067475F">
              <w:rPr>
                <w:sz w:val="18"/>
                <w:szCs w:val="18"/>
              </w:rPr>
              <w:t xml:space="preserve"> i higieny pracy w</w:t>
            </w:r>
            <w:r>
              <w:rPr>
                <w:sz w:val="18"/>
                <w:szCs w:val="18"/>
              </w:rPr>
              <w:t> </w:t>
            </w:r>
            <w:r w:rsidRPr="0067475F">
              <w:rPr>
                <w:sz w:val="18"/>
                <w:szCs w:val="18"/>
              </w:rPr>
              <w:t>odniesieniu do przedmiotu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67475F" w:rsidRPr="00FB2BCF" w:rsidRDefault="0067475F" w:rsidP="0067475F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1091" w:type="dxa"/>
          </w:tcPr>
          <w:p w:rsidR="0067475F" w:rsidRPr="00FB2BCF" w:rsidRDefault="0067475F" w:rsidP="0067475F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516" w:type="dxa"/>
          </w:tcPr>
          <w:p w:rsidR="0067475F" w:rsidRPr="00432CB9" w:rsidRDefault="0067475F" w:rsidP="0067475F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p w:rsidR="0067475F" w:rsidRPr="00432CB9" w:rsidRDefault="0067475F" w:rsidP="0067475F">
            <w:pPr>
              <w:ind w:left="0" w:right="-1"/>
              <w:rPr>
                <w:sz w:val="16"/>
                <w:szCs w:val="16"/>
              </w:rPr>
            </w:pPr>
          </w:p>
        </w:tc>
      </w:tr>
      <w:tr w:rsidR="009F43EC" w:rsidRPr="008C3193" w:rsidTr="00884D40">
        <w:trPr>
          <w:trHeight w:val="1072"/>
        </w:trPr>
        <w:tc>
          <w:tcPr>
            <w:tcW w:w="1204" w:type="dxa"/>
          </w:tcPr>
          <w:p w:rsidR="009F43EC" w:rsidRPr="009F43EC" w:rsidRDefault="009F43EC" w:rsidP="00576FBF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</w:t>
            </w:r>
            <w:r w:rsidRPr="00FB2BCF">
              <w:rPr>
                <w:sz w:val="22"/>
              </w:rPr>
              <w:t>_W01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641A9" w:rsidRDefault="009F43EC" w:rsidP="004641A9">
            <w:pPr>
              <w:ind w:left="0"/>
              <w:jc w:val="both"/>
              <w:rPr>
                <w:rFonts w:eastAsia="Times New Roman"/>
                <w:bCs/>
                <w:color w:val="000000"/>
                <w:spacing w:val="-2"/>
                <w:sz w:val="16"/>
                <w:szCs w:val="16"/>
              </w:rPr>
            </w:pPr>
            <w:r w:rsidRPr="004641A9">
              <w:rPr>
                <w:rFonts w:eastAsia="Times New Roman"/>
                <w:bCs/>
                <w:color w:val="000000"/>
                <w:spacing w:val="-3"/>
                <w:sz w:val="18"/>
                <w:szCs w:val="18"/>
              </w:rPr>
              <w:t>Ma rozszerzoną i pogłębioną wiedzę z zakresu matematyki</w:t>
            </w:r>
            <w:r w:rsidRPr="004641A9">
              <w:rPr>
                <w:rFonts w:eastAsia="Times New Roman"/>
                <w:bCs/>
                <w:color w:val="000000"/>
                <w:spacing w:val="-2"/>
                <w:sz w:val="18"/>
                <w:szCs w:val="18"/>
              </w:rPr>
              <w:t xml:space="preserve">, w szczególności wiedzę niezbędną do </w:t>
            </w:r>
            <w:r w:rsidRPr="004641A9">
              <w:rPr>
                <w:rFonts w:eastAsia="Times New Roman"/>
                <w:bCs/>
                <w:color w:val="000000"/>
                <w:spacing w:val="-3"/>
                <w:sz w:val="18"/>
                <w:szCs w:val="18"/>
              </w:rPr>
              <w:t xml:space="preserve">stosowania aparatu matematycznego do </w:t>
            </w:r>
            <w:r w:rsidRPr="004641A9">
              <w:rPr>
                <w:rFonts w:eastAsia="Times New Roman"/>
                <w:bCs/>
                <w:color w:val="000000"/>
                <w:spacing w:val="-2"/>
                <w:sz w:val="18"/>
                <w:szCs w:val="18"/>
              </w:rPr>
              <w:t>opisu i</w:t>
            </w:r>
            <w:r w:rsidR="0067475F">
              <w:rPr>
                <w:rFonts w:eastAsia="Times New Roman"/>
                <w:bCs/>
                <w:color w:val="000000"/>
                <w:spacing w:val="-2"/>
                <w:sz w:val="18"/>
                <w:szCs w:val="18"/>
              </w:rPr>
              <w:t> </w:t>
            </w:r>
            <w:r w:rsidRPr="004641A9">
              <w:rPr>
                <w:rFonts w:eastAsia="Times New Roman"/>
                <w:bCs/>
                <w:color w:val="000000"/>
                <w:spacing w:val="-2"/>
                <w:sz w:val="18"/>
                <w:szCs w:val="18"/>
              </w:rPr>
              <w:t xml:space="preserve">rozwiązywania zagadnień </w:t>
            </w:r>
            <w:r w:rsidR="0067475F">
              <w:rPr>
                <w:rFonts w:eastAsia="Times New Roman"/>
                <w:bCs/>
                <w:color w:val="000000"/>
                <w:spacing w:val="-2"/>
                <w:sz w:val="18"/>
                <w:szCs w:val="18"/>
              </w:rPr>
              <w:t>geometrycznych i technicznych.</w:t>
            </w:r>
          </w:p>
          <w:p w:rsidR="004641A9" w:rsidRPr="00545AA8" w:rsidRDefault="004641A9" w:rsidP="004641A9">
            <w:pPr>
              <w:ind w:left="0"/>
              <w:jc w:val="both"/>
              <w:rPr>
                <w:sz w:val="14"/>
                <w:szCs w:val="14"/>
              </w:rPr>
            </w:pP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9F43EC" w:rsidRPr="00FB2BCF" w:rsidRDefault="009F43EC" w:rsidP="00576FBF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</w:tcPr>
          <w:p w:rsidR="009F43EC" w:rsidRPr="00FB2BCF" w:rsidRDefault="009F43EC" w:rsidP="00576FBF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</w:tcPr>
          <w:p w:rsidR="009F43EC" w:rsidRDefault="009F43EC" w:rsidP="00576FBF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</w:t>
            </w:r>
            <w:r>
              <w:rPr>
                <w:sz w:val="16"/>
                <w:szCs w:val="16"/>
              </w:rPr>
              <w:t>studiów, a w przypadku studiów o profilu praktycznym również zastosowania praktyczne tej wiedzy w działalności zawodowej związanej z ich kierunkiem</w:t>
            </w:r>
          </w:p>
          <w:p w:rsidR="009F43EC" w:rsidRPr="00432CB9" w:rsidRDefault="009F43EC" w:rsidP="00576FBF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p w:rsidR="009F43EC" w:rsidRPr="00432CB9" w:rsidRDefault="009F43EC" w:rsidP="00576FBF">
            <w:pPr>
              <w:ind w:left="0" w:right="-1"/>
              <w:rPr>
                <w:sz w:val="16"/>
                <w:szCs w:val="16"/>
              </w:rPr>
            </w:pPr>
          </w:p>
        </w:tc>
      </w:tr>
      <w:tr w:rsidR="004641A9" w:rsidRPr="008750BC" w:rsidTr="00884D40">
        <w:trPr>
          <w:trHeight w:val="223"/>
        </w:trPr>
        <w:tc>
          <w:tcPr>
            <w:tcW w:w="1204" w:type="dxa"/>
            <w:tcBorders>
              <w:top w:val="single" w:sz="12" w:space="0" w:color="auto"/>
              <w:bottom w:val="single" w:sz="6" w:space="0" w:color="auto"/>
            </w:tcBorders>
            <w:shd w:val="clear" w:color="auto" w:fill="F2F2F2" w:themeFill="background1" w:themeFillShade="F2"/>
          </w:tcPr>
          <w:p w:rsidR="004641A9" w:rsidRPr="008750BC" w:rsidRDefault="004641A9" w:rsidP="004641A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-1-</w:t>
            </w:r>
          </w:p>
        </w:tc>
        <w:tc>
          <w:tcPr>
            <w:tcW w:w="4999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4641A9" w:rsidRPr="008750BC" w:rsidRDefault="004641A9" w:rsidP="0067475F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-2-</w:t>
            </w:r>
          </w:p>
        </w:tc>
        <w:tc>
          <w:tcPr>
            <w:tcW w:w="13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F2F2F2" w:themeFill="background1" w:themeFillShade="F2"/>
          </w:tcPr>
          <w:p w:rsidR="004641A9" w:rsidRPr="008750BC" w:rsidRDefault="004641A9" w:rsidP="004641A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-3-</w:t>
            </w:r>
          </w:p>
        </w:tc>
        <w:tc>
          <w:tcPr>
            <w:tcW w:w="1091" w:type="dxa"/>
            <w:tcBorders>
              <w:top w:val="single" w:sz="12" w:space="0" w:color="auto"/>
              <w:bottom w:val="single" w:sz="6" w:space="0" w:color="auto"/>
            </w:tcBorders>
            <w:shd w:val="clear" w:color="auto" w:fill="F2F2F2" w:themeFill="background1" w:themeFillShade="F2"/>
          </w:tcPr>
          <w:p w:rsidR="004641A9" w:rsidRPr="008750BC" w:rsidRDefault="004641A9" w:rsidP="004641A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-4-</w:t>
            </w:r>
          </w:p>
        </w:tc>
        <w:tc>
          <w:tcPr>
            <w:tcW w:w="3516" w:type="dxa"/>
            <w:tcBorders>
              <w:top w:val="single" w:sz="12" w:space="0" w:color="auto"/>
              <w:bottom w:val="single" w:sz="6" w:space="0" w:color="auto"/>
            </w:tcBorders>
            <w:shd w:val="clear" w:color="auto" w:fill="F2F2F2" w:themeFill="background1" w:themeFillShade="F2"/>
          </w:tcPr>
          <w:p w:rsidR="004641A9" w:rsidRPr="008750BC" w:rsidRDefault="004641A9" w:rsidP="004641A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-5-</w:t>
            </w:r>
          </w:p>
        </w:tc>
        <w:tc>
          <w:tcPr>
            <w:tcW w:w="3402" w:type="dxa"/>
            <w:tcBorders>
              <w:top w:val="single" w:sz="12" w:space="0" w:color="auto"/>
              <w:bottom w:val="single" w:sz="6" w:space="0" w:color="auto"/>
            </w:tcBorders>
            <w:shd w:val="clear" w:color="auto" w:fill="F2F2F2" w:themeFill="background1" w:themeFillShade="F2"/>
          </w:tcPr>
          <w:p w:rsidR="004641A9" w:rsidRPr="008750BC" w:rsidRDefault="004641A9" w:rsidP="004641A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-6-</w:t>
            </w:r>
          </w:p>
        </w:tc>
      </w:tr>
      <w:tr w:rsidR="009F43EC" w:rsidRPr="008C3193" w:rsidTr="00884D40">
        <w:trPr>
          <w:trHeight w:val="1072"/>
        </w:trPr>
        <w:tc>
          <w:tcPr>
            <w:tcW w:w="1204" w:type="dxa"/>
            <w:tcBorders>
              <w:bottom w:val="single" w:sz="6" w:space="0" w:color="auto"/>
            </w:tcBorders>
          </w:tcPr>
          <w:p w:rsidR="009F43EC" w:rsidRPr="00FB2BCF" w:rsidRDefault="004641A9" w:rsidP="00576FBF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</w:t>
            </w:r>
            <w:r w:rsidR="009F43EC" w:rsidRPr="00FB2BCF">
              <w:rPr>
                <w:sz w:val="22"/>
              </w:rPr>
              <w:t>_W02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641A9" w:rsidRPr="004641A9" w:rsidRDefault="004641A9" w:rsidP="004641A9">
            <w:pPr>
              <w:pStyle w:val="Default"/>
              <w:ind w:left="-74"/>
              <w:jc w:val="both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4641A9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Ma uporządkowaną, podbudowa</w:t>
            </w: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ną teoretycznie wiedzę ogólną w </w:t>
            </w:r>
            <w:r w:rsidRPr="004641A9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zakresie wybranych działów fizyki ogólnej  </w:t>
            </w:r>
            <w:r w:rsidR="003C1E7F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oraz</w:t>
            </w:r>
            <w:r w:rsidRPr="004641A9">
              <w:rPr>
                <w:rFonts w:ascii="Times New Roman" w:hAnsi="Times New Roman" w:cs="Times New Roman"/>
                <w:spacing w:val="-3"/>
                <w:sz w:val="18"/>
                <w:szCs w:val="18"/>
                <w:lang w:val="pl-PL"/>
              </w:rPr>
              <w:t xml:space="preserve"> </w:t>
            </w:r>
            <w:r w:rsidRPr="004641A9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wiedzę niezbędną do zrozumienia </w:t>
            </w:r>
            <w:r w:rsidRPr="004641A9">
              <w:rPr>
                <w:rFonts w:ascii="Times New Roman" w:hAnsi="Times New Roman" w:cs="Times New Roman"/>
                <w:spacing w:val="-4"/>
                <w:sz w:val="18"/>
                <w:szCs w:val="18"/>
                <w:lang w:val="pl-PL"/>
              </w:rPr>
              <w:t xml:space="preserve">podstawowych </w:t>
            </w:r>
            <w:r w:rsidRPr="004641A9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zjawisk </w:t>
            </w:r>
            <w:r w:rsidRPr="004641A9">
              <w:rPr>
                <w:rFonts w:ascii="Times New Roman" w:hAnsi="Times New Roman" w:cs="Times New Roman"/>
                <w:spacing w:val="-4"/>
                <w:sz w:val="18"/>
                <w:szCs w:val="18"/>
                <w:lang w:val="pl-PL"/>
              </w:rPr>
              <w:t xml:space="preserve">fizycznych występujących </w:t>
            </w: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w </w:t>
            </w:r>
            <w:r w:rsidRPr="004641A9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elementach i </w:t>
            </w:r>
            <w:r w:rsidRPr="004641A9">
              <w:rPr>
                <w:rFonts w:ascii="Times New Roman" w:hAnsi="Times New Roman" w:cs="Times New Roman"/>
                <w:spacing w:val="-4"/>
                <w:sz w:val="18"/>
                <w:szCs w:val="18"/>
                <w:lang w:val="pl-PL"/>
              </w:rPr>
              <w:t xml:space="preserve">układach </w:t>
            </w:r>
            <w:proofErr w:type="spellStart"/>
            <w:r w:rsidRPr="004641A9">
              <w:rPr>
                <w:rFonts w:ascii="Times New Roman" w:hAnsi="Times New Roman" w:cs="Times New Roman"/>
                <w:spacing w:val="-4"/>
                <w:sz w:val="18"/>
                <w:szCs w:val="18"/>
                <w:lang w:val="pl-PL"/>
              </w:rPr>
              <w:t>mechatronicznych</w:t>
            </w:r>
            <w:proofErr w:type="spellEnd"/>
            <w:r w:rsidRPr="004641A9">
              <w:rPr>
                <w:rFonts w:ascii="Times New Roman" w:hAnsi="Times New Roman" w:cs="Times New Roman"/>
                <w:spacing w:val="-4"/>
                <w:sz w:val="18"/>
                <w:szCs w:val="18"/>
                <w:lang w:val="pl-PL"/>
              </w:rPr>
              <w:t xml:space="preserve"> </w:t>
            </w:r>
            <w:r w:rsidRPr="004641A9">
              <w:rPr>
                <w:rFonts w:ascii="Times New Roman" w:hAnsi="Times New Roman" w:cs="Times New Roman"/>
                <w:spacing w:val="-3"/>
                <w:sz w:val="18"/>
                <w:szCs w:val="18"/>
                <w:lang w:val="pl-PL"/>
              </w:rPr>
              <w:t xml:space="preserve">oraz </w:t>
            </w:r>
            <w:r w:rsidRPr="004641A9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w ich otoczeniu; </w:t>
            </w:r>
          </w:p>
          <w:p w:rsidR="009F43EC" w:rsidRPr="00FB2BCF" w:rsidRDefault="009F43EC" w:rsidP="004641A9">
            <w:pPr>
              <w:ind w:left="0" w:right="-1"/>
              <w:jc w:val="both"/>
              <w:rPr>
                <w:sz w:val="22"/>
              </w:rPr>
            </w:pPr>
          </w:p>
        </w:tc>
        <w:tc>
          <w:tcPr>
            <w:tcW w:w="1309" w:type="dxa"/>
            <w:tcBorders>
              <w:left w:val="single" w:sz="12" w:space="0" w:color="auto"/>
              <w:bottom w:val="single" w:sz="6" w:space="0" w:color="auto"/>
            </w:tcBorders>
          </w:tcPr>
          <w:p w:rsidR="009F43EC" w:rsidRPr="00FB2BCF" w:rsidRDefault="009F43EC" w:rsidP="00576FBF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bottom w:val="single" w:sz="6" w:space="0" w:color="auto"/>
            </w:tcBorders>
          </w:tcPr>
          <w:p w:rsidR="009F43EC" w:rsidRPr="00FB2BCF" w:rsidRDefault="009F43EC" w:rsidP="00576FBF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  <w:tcBorders>
              <w:bottom w:val="single" w:sz="6" w:space="0" w:color="auto"/>
            </w:tcBorders>
          </w:tcPr>
          <w:p w:rsidR="009F43EC" w:rsidRDefault="009F43EC" w:rsidP="00576FBF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</w:t>
            </w:r>
            <w:r>
              <w:rPr>
                <w:sz w:val="16"/>
                <w:szCs w:val="16"/>
              </w:rPr>
              <w:t xml:space="preserve">studiów, a w przypadku studiów o profilu </w:t>
            </w:r>
            <w:r>
              <w:rPr>
                <w:sz w:val="16"/>
                <w:szCs w:val="16"/>
              </w:rPr>
              <w:lastRenderedPageBreak/>
              <w:t>praktycznym również zastosowania praktyczne tej wiedzy w działalności zawodowej związanej z ich kierunkiem</w:t>
            </w:r>
          </w:p>
          <w:p w:rsidR="009F43EC" w:rsidRPr="00432CB9" w:rsidRDefault="009F43EC" w:rsidP="00576FBF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9F43EC" w:rsidRPr="00432CB9" w:rsidRDefault="009F43EC" w:rsidP="00576FBF">
            <w:pPr>
              <w:ind w:left="0" w:right="-1"/>
              <w:rPr>
                <w:sz w:val="16"/>
                <w:szCs w:val="16"/>
              </w:rPr>
            </w:pPr>
          </w:p>
        </w:tc>
      </w:tr>
      <w:tr w:rsidR="009F43EC" w:rsidRPr="008C3193" w:rsidTr="00884D40">
        <w:trPr>
          <w:trHeight w:val="1072"/>
        </w:trPr>
        <w:tc>
          <w:tcPr>
            <w:tcW w:w="1204" w:type="dxa"/>
            <w:tcBorders>
              <w:top w:val="single" w:sz="6" w:space="0" w:color="auto"/>
            </w:tcBorders>
          </w:tcPr>
          <w:p w:rsidR="009F43EC" w:rsidRPr="00FB2BCF" w:rsidRDefault="004641A9" w:rsidP="00576FBF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</w:t>
            </w:r>
            <w:r w:rsidR="009F43EC" w:rsidRPr="00FB2BCF">
              <w:rPr>
                <w:sz w:val="22"/>
              </w:rPr>
              <w:t>_W03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F43EC" w:rsidRPr="004641A9" w:rsidRDefault="004641A9" w:rsidP="00576FBF">
            <w:pPr>
              <w:ind w:left="0" w:right="-1"/>
              <w:rPr>
                <w:sz w:val="18"/>
                <w:szCs w:val="18"/>
              </w:rPr>
            </w:pPr>
            <w:r w:rsidRPr="004641A9">
              <w:rPr>
                <w:sz w:val="18"/>
                <w:szCs w:val="18"/>
              </w:rPr>
              <w:t xml:space="preserve">Ma uporządkowaną i podbudowaną teoretycznie wiedzę z zakresu mechaniki ogólnej w </w:t>
            </w:r>
            <w:r w:rsidRPr="004641A9">
              <w:rPr>
                <w:spacing w:val="-3"/>
                <w:sz w:val="18"/>
                <w:szCs w:val="18"/>
              </w:rPr>
              <w:t xml:space="preserve">tym </w:t>
            </w:r>
            <w:r w:rsidRPr="004641A9">
              <w:rPr>
                <w:sz w:val="18"/>
                <w:szCs w:val="18"/>
              </w:rPr>
              <w:t xml:space="preserve">wiedzę niezbędną do rozwiązywania problemów technicznych oraz do zrozumienia </w:t>
            </w:r>
            <w:r w:rsidRPr="004641A9">
              <w:rPr>
                <w:spacing w:val="-3"/>
                <w:sz w:val="18"/>
                <w:szCs w:val="18"/>
              </w:rPr>
              <w:t xml:space="preserve">zasad modelowania </w:t>
            </w:r>
            <w:r w:rsidRPr="004641A9">
              <w:rPr>
                <w:sz w:val="18"/>
                <w:szCs w:val="18"/>
              </w:rPr>
              <w:t xml:space="preserve">i </w:t>
            </w:r>
            <w:r w:rsidRPr="004641A9">
              <w:rPr>
                <w:spacing w:val="-3"/>
                <w:sz w:val="18"/>
                <w:szCs w:val="18"/>
              </w:rPr>
              <w:t xml:space="preserve">konstruowania </w:t>
            </w:r>
            <w:r w:rsidRPr="004641A9">
              <w:rPr>
                <w:spacing w:val="-4"/>
                <w:sz w:val="18"/>
                <w:szCs w:val="18"/>
              </w:rPr>
              <w:t xml:space="preserve">prostych </w:t>
            </w:r>
            <w:r w:rsidRPr="004641A9">
              <w:rPr>
                <w:spacing w:val="-3"/>
                <w:sz w:val="18"/>
                <w:szCs w:val="18"/>
              </w:rPr>
              <w:t>systemów</w:t>
            </w:r>
            <w:r w:rsidRPr="004641A9">
              <w:rPr>
                <w:sz w:val="18"/>
                <w:szCs w:val="18"/>
              </w:rPr>
              <w:t xml:space="preserve"> </w:t>
            </w:r>
            <w:proofErr w:type="spellStart"/>
            <w:r w:rsidRPr="004641A9">
              <w:rPr>
                <w:sz w:val="18"/>
                <w:szCs w:val="18"/>
              </w:rPr>
              <w:t>mechatronicznych</w:t>
            </w:r>
            <w:proofErr w:type="spellEnd"/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</w:tcBorders>
          </w:tcPr>
          <w:p w:rsidR="009F43EC" w:rsidRPr="00FB2BCF" w:rsidRDefault="009F43EC" w:rsidP="00576FBF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</w:tcBorders>
          </w:tcPr>
          <w:p w:rsidR="009F43EC" w:rsidRPr="00FB2BCF" w:rsidRDefault="009F43EC" w:rsidP="00576FBF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  <w:tcBorders>
              <w:top w:val="single" w:sz="6" w:space="0" w:color="auto"/>
            </w:tcBorders>
          </w:tcPr>
          <w:p w:rsidR="009F43EC" w:rsidRPr="00432CB9" w:rsidRDefault="009F43EC" w:rsidP="00576FBF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</w:t>
            </w:r>
            <w:r>
              <w:rPr>
                <w:sz w:val="16"/>
                <w:szCs w:val="16"/>
              </w:rPr>
              <w:t>studiów, a w przypadku studiów o profilu praktycznym również zastosowania praktyczne tej wiedzy w działalności zawodowej związanej z ich kierunkiem</w:t>
            </w:r>
          </w:p>
        </w:tc>
        <w:tc>
          <w:tcPr>
            <w:tcW w:w="3402" w:type="dxa"/>
            <w:tcBorders>
              <w:top w:val="single" w:sz="6" w:space="0" w:color="auto"/>
            </w:tcBorders>
          </w:tcPr>
          <w:p w:rsidR="009F43EC" w:rsidRPr="00432CB9" w:rsidRDefault="009F43EC" w:rsidP="00576FBF">
            <w:pPr>
              <w:ind w:left="0" w:right="-1"/>
              <w:rPr>
                <w:sz w:val="16"/>
                <w:szCs w:val="16"/>
              </w:rPr>
            </w:pPr>
          </w:p>
        </w:tc>
      </w:tr>
      <w:tr w:rsidR="004641A9" w:rsidRPr="008C3193" w:rsidTr="00884D40">
        <w:trPr>
          <w:trHeight w:val="1072"/>
        </w:trPr>
        <w:tc>
          <w:tcPr>
            <w:tcW w:w="1204" w:type="dxa"/>
          </w:tcPr>
          <w:p w:rsidR="004641A9" w:rsidRPr="00FB2BCF" w:rsidRDefault="004641A9" w:rsidP="00576FBF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</w:t>
            </w:r>
            <w:r w:rsidRPr="00FB2BCF">
              <w:rPr>
                <w:sz w:val="22"/>
              </w:rPr>
              <w:t>_W04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641A9" w:rsidRPr="004641A9" w:rsidRDefault="004641A9" w:rsidP="004641A9">
            <w:pPr>
              <w:ind w:left="0"/>
              <w:rPr>
                <w:sz w:val="18"/>
                <w:szCs w:val="18"/>
              </w:rPr>
            </w:pPr>
            <w:r w:rsidRPr="004641A9">
              <w:rPr>
                <w:sz w:val="18"/>
                <w:szCs w:val="18"/>
              </w:rPr>
              <w:t>Ma uporządkowaną wiedzę w zakresie grafiki inżynierskiej oraz konstrukcji urządzeń precyzyjnych z zastosowaniem komputerowego wspomagania projektowania;</w:t>
            </w:r>
          </w:p>
          <w:p w:rsidR="004641A9" w:rsidRPr="004641A9" w:rsidRDefault="004641A9" w:rsidP="004641A9">
            <w:pPr>
              <w:ind w:left="0"/>
              <w:rPr>
                <w:sz w:val="18"/>
                <w:szCs w:val="18"/>
              </w:rPr>
            </w:pP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4641A9" w:rsidRPr="00FB2BCF" w:rsidRDefault="004641A9" w:rsidP="00576FBF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</w:tcPr>
          <w:p w:rsidR="004641A9" w:rsidRPr="00FB2BCF" w:rsidRDefault="004641A9" w:rsidP="00576FBF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</w:tcPr>
          <w:p w:rsidR="004641A9" w:rsidRDefault="004641A9" w:rsidP="00576FBF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</w:t>
            </w:r>
            <w:r>
              <w:rPr>
                <w:sz w:val="16"/>
                <w:szCs w:val="16"/>
              </w:rPr>
              <w:t>studiów, a w przypadku studiów o profilu praktycznym również zastosowania praktyczne tej wiedzy w działalności zawodowej związanej z ich kierunkiem</w:t>
            </w:r>
          </w:p>
          <w:p w:rsidR="004641A9" w:rsidRPr="00432CB9" w:rsidRDefault="004641A9" w:rsidP="00576FBF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p w:rsidR="004641A9" w:rsidRPr="00432CB9" w:rsidRDefault="004641A9" w:rsidP="00576FBF">
            <w:pPr>
              <w:ind w:left="0" w:right="-1"/>
              <w:rPr>
                <w:sz w:val="16"/>
                <w:szCs w:val="16"/>
              </w:rPr>
            </w:pPr>
          </w:p>
        </w:tc>
      </w:tr>
      <w:tr w:rsidR="004641A9" w:rsidRPr="008C3193" w:rsidTr="00884D40">
        <w:trPr>
          <w:trHeight w:val="1072"/>
        </w:trPr>
        <w:tc>
          <w:tcPr>
            <w:tcW w:w="1204" w:type="dxa"/>
            <w:tcBorders>
              <w:bottom w:val="single" w:sz="6" w:space="0" w:color="auto"/>
            </w:tcBorders>
          </w:tcPr>
          <w:p w:rsidR="004641A9" w:rsidRPr="00FB2BCF" w:rsidRDefault="004641A9" w:rsidP="00576FBF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</w:t>
            </w:r>
            <w:r w:rsidRPr="00FB2BCF">
              <w:rPr>
                <w:sz w:val="22"/>
              </w:rPr>
              <w:t>_W05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641A9" w:rsidRPr="004641A9" w:rsidRDefault="004641A9" w:rsidP="004641A9">
            <w:pPr>
              <w:ind w:left="0"/>
              <w:rPr>
                <w:spacing w:val="-3"/>
                <w:sz w:val="18"/>
                <w:szCs w:val="18"/>
              </w:rPr>
            </w:pPr>
            <w:r w:rsidRPr="004641A9">
              <w:rPr>
                <w:sz w:val="18"/>
                <w:szCs w:val="18"/>
              </w:rPr>
              <w:t xml:space="preserve">Ma </w:t>
            </w:r>
            <w:r w:rsidRPr="004641A9">
              <w:rPr>
                <w:spacing w:val="-3"/>
                <w:sz w:val="18"/>
                <w:szCs w:val="18"/>
              </w:rPr>
              <w:t xml:space="preserve">podstawową </w:t>
            </w:r>
            <w:r w:rsidRPr="004641A9">
              <w:rPr>
                <w:sz w:val="18"/>
                <w:szCs w:val="18"/>
              </w:rPr>
              <w:t xml:space="preserve">wiedzę w zakresie </w:t>
            </w:r>
            <w:r w:rsidRPr="004641A9">
              <w:rPr>
                <w:spacing w:val="-3"/>
                <w:sz w:val="18"/>
                <w:szCs w:val="18"/>
              </w:rPr>
              <w:t xml:space="preserve">materiałoznawstwa, </w:t>
            </w:r>
            <w:r w:rsidRPr="004641A9">
              <w:rPr>
                <w:spacing w:val="-4"/>
                <w:sz w:val="18"/>
                <w:szCs w:val="18"/>
              </w:rPr>
              <w:t xml:space="preserve">wytrzymałości </w:t>
            </w:r>
            <w:r w:rsidRPr="004641A9">
              <w:rPr>
                <w:sz w:val="18"/>
                <w:szCs w:val="18"/>
              </w:rPr>
              <w:t xml:space="preserve">i zmęczenia </w:t>
            </w:r>
            <w:r w:rsidRPr="004641A9">
              <w:rPr>
                <w:spacing w:val="-3"/>
                <w:sz w:val="18"/>
                <w:szCs w:val="18"/>
              </w:rPr>
              <w:t xml:space="preserve">materiałów, </w:t>
            </w:r>
            <w:r w:rsidRPr="004641A9">
              <w:rPr>
                <w:sz w:val="18"/>
                <w:szCs w:val="18"/>
              </w:rPr>
              <w:t xml:space="preserve">zna </w:t>
            </w:r>
            <w:r w:rsidRPr="004641A9">
              <w:rPr>
                <w:spacing w:val="-4"/>
                <w:sz w:val="18"/>
                <w:szCs w:val="18"/>
              </w:rPr>
              <w:t xml:space="preserve">typowe </w:t>
            </w:r>
            <w:r w:rsidRPr="004641A9">
              <w:rPr>
                <w:spacing w:val="-3"/>
                <w:sz w:val="18"/>
                <w:szCs w:val="18"/>
              </w:rPr>
              <w:t xml:space="preserve">technologie </w:t>
            </w:r>
            <w:r w:rsidRPr="004641A9">
              <w:rPr>
                <w:spacing w:val="-4"/>
                <w:sz w:val="18"/>
                <w:szCs w:val="18"/>
              </w:rPr>
              <w:t xml:space="preserve">wytwarzania </w:t>
            </w:r>
            <w:r w:rsidRPr="004641A9">
              <w:rPr>
                <w:sz w:val="18"/>
                <w:szCs w:val="18"/>
              </w:rPr>
              <w:t xml:space="preserve">elementów </w:t>
            </w:r>
            <w:r w:rsidRPr="004641A9">
              <w:rPr>
                <w:spacing w:val="-3"/>
                <w:sz w:val="18"/>
                <w:szCs w:val="18"/>
              </w:rPr>
              <w:t>maszyn;</w:t>
            </w:r>
          </w:p>
          <w:p w:rsidR="004641A9" w:rsidRDefault="004641A9" w:rsidP="004641A9">
            <w:pPr>
              <w:ind w:left="0"/>
              <w:rPr>
                <w:sz w:val="18"/>
                <w:szCs w:val="18"/>
              </w:rPr>
            </w:pPr>
          </w:p>
          <w:p w:rsidR="003C1E7F" w:rsidRDefault="003C1E7F" w:rsidP="004641A9">
            <w:pPr>
              <w:ind w:left="0"/>
              <w:rPr>
                <w:sz w:val="18"/>
                <w:szCs w:val="18"/>
              </w:rPr>
            </w:pPr>
          </w:p>
          <w:p w:rsidR="003C1E7F" w:rsidRDefault="003C1E7F" w:rsidP="004641A9">
            <w:pPr>
              <w:ind w:left="0"/>
              <w:rPr>
                <w:sz w:val="18"/>
                <w:szCs w:val="18"/>
              </w:rPr>
            </w:pPr>
          </w:p>
          <w:p w:rsidR="003C1E7F" w:rsidRDefault="003C1E7F" w:rsidP="004641A9">
            <w:pPr>
              <w:ind w:left="0"/>
              <w:rPr>
                <w:sz w:val="18"/>
                <w:szCs w:val="18"/>
              </w:rPr>
            </w:pPr>
          </w:p>
          <w:p w:rsidR="003C1E7F" w:rsidRDefault="003C1E7F" w:rsidP="004641A9">
            <w:pPr>
              <w:ind w:left="0"/>
              <w:rPr>
                <w:sz w:val="18"/>
                <w:szCs w:val="18"/>
              </w:rPr>
            </w:pPr>
          </w:p>
          <w:p w:rsidR="003C1E7F" w:rsidRDefault="003C1E7F" w:rsidP="004641A9">
            <w:pPr>
              <w:ind w:left="0"/>
              <w:rPr>
                <w:sz w:val="18"/>
                <w:szCs w:val="18"/>
              </w:rPr>
            </w:pPr>
          </w:p>
          <w:p w:rsidR="003C1E7F" w:rsidRDefault="003C1E7F" w:rsidP="004641A9">
            <w:pPr>
              <w:ind w:left="0"/>
              <w:rPr>
                <w:sz w:val="18"/>
                <w:szCs w:val="18"/>
              </w:rPr>
            </w:pPr>
          </w:p>
          <w:p w:rsidR="003C1E7F" w:rsidRDefault="003C1E7F" w:rsidP="004641A9">
            <w:pPr>
              <w:ind w:left="0"/>
              <w:rPr>
                <w:sz w:val="18"/>
                <w:szCs w:val="18"/>
              </w:rPr>
            </w:pPr>
          </w:p>
          <w:p w:rsidR="003C1E7F" w:rsidRDefault="003C1E7F" w:rsidP="004641A9">
            <w:pPr>
              <w:ind w:left="0"/>
              <w:rPr>
                <w:sz w:val="18"/>
                <w:szCs w:val="18"/>
              </w:rPr>
            </w:pPr>
          </w:p>
          <w:p w:rsidR="003C1E7F" w:rsidRDefault="003C1E7F" w:rsidP="004641A9">
            <w:pPr>
              <w:ind w:left="0"/>
              <w:rPr>
                <w:sz w:val="18"/>
                <w:szCs w:val="18"/>
              </w:rPr>
            </w:pPr>
          </w:p>
          <w:p w:rsidR="003C1E7F" w:rsidRDefault="003C1E7F" w:rsidP="004641A9">
            <w:pPr>
              <w:ind w:left="0"/>
              <w:rPr>
                <w:sz w:val="18"/>
                <w:szCs w:val="18"/>
              </w:rPr>
            </w:pPr>
          </w:p>
          <w:p w:rsidR="003C1E7F" w:rsidRDefault="003C1E7F" w:rsidP="004641A9">
            <w:pPr>
              <w:ind w:left="0"/>
              <w:rPr>
                <w:sz w:val="18"/>
                <w:szCs w:val="18"/>
              </w:rPr>
            </w:pPr>
          </w:p>
          <w:p w:rsidR="003C1E7F" w:rsidRDefault="003C1E7F" w:rsidP="004641A9">
            <w:pPr>
              <w:ind w:left="0"/>
              <w:rPr>
                <w:sz w:val="18"/>
                <w:szCs w:val="18"/>
              </w:rPr>
            </w:pPr>
          </w:p>
          <w:p w:rsidR="003C1E7F" w:rsidRDefault="003C1E7F" w:rsidP="004641A9">
            <w:pPr>
              <w:ind w:left="0"/>
              <w:rPr>
                <w:sz w:val="18"/>
                <w:szCs w:val="18"/>
              </w:rPr>
            </w:pPr>
          </w:p>
          <w:p w:rsidR="003C1E7F" w:rsidRPr="004641A9" w:rsidRDefault="003C1E7F" w:rsidP="004641A9">
            <w:pPr>
              <w:ind w:left="0"/>
              <w:rPr>
                <w:sz w:val="18"/>
                <w:szCs w:val="18"/>
              </w:rPr>
            </w:pPr>
          </w:p>
        </w:tc>
        <w:tc>
          <w:tcPr>
            <w:tcW w:w="1309" w:type="dxa"/>
            <w:tcBorders>
              <w:left w:val="single" w:sz="12" w:space="0" w:color="auto"/>
              <w:bottom w:val="single" w:sz="6" w:space="0" w:color="auto"/>
            </w:tcBorders>
          </w:tcPr>
          <w:p w:rsidR="004641A9" w:rsidRPr="00FB2BCF" w:rsidRDefault="004641A9" w:rsidP="00576FBF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bottom w:val="single" w:sz="6" w:space="0" w:color="auto"/>
            </w:tcBorders>
          </w:tcPr>
          <w:p w:rsidR="004641A9" w:rsidRPr="00FB2BCF" w:rsidRDefault="004641A9" w:rsidP="00576FBF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  <w:tcBorders>
              <w:bottom w:val="single" w:sz="6" w:space="0" w:color="auto"/>
            </w:tcBorders>
          </w:tcPr>
          <w:p w:rsidR="004641A9" w:rsidRDefault="004641A9" w:rsidP="00576FBF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</w:t>
            </w:r>
            <w:r>
              <w:rPr>
                <w:sz w:val="16"/>
                <w:szCs w:val="16"/>
              </w:rPr>
              <w:t>studiów, a w przypadku studiów o profilu praktycznym również zastosowania praktyczne tej wiedzy w działalności zawodowej związanej z ich kierunkiem</w:t>
            </w:r>
          </w:p>
          <w:p w:rsidR="004641A9" w:rsidRPr="00432CB9" w:rsidRDefault="004641A9" w:rsidP="00576FBF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4641A9" w:rsidRPr="00432CB9" w:rsidRDefault="004641A9" w:rsidP="00576FBF">
            <w:pPr>
              <w:ind w:left="0" w:right="-1"/>
              <w:rPr>
                <w:sz w:val="16"/>
                <w:szCs w:val="16"/>
              </w:rPr>
            </w:pPr>
          </w:p>
        </w:tc>
      </w:tr>
      <w:tr w:rsidR="00731EB2" w:rsidRPr="008C3193" w:rsidTr="00884D40">
        <w:trPr>
          <w:trHeight w:val="269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731EB2" w:rsidRPr="008750BC" w:rsidRDefault="00731EB2" w:rsidP="00731EB2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lastRenderedPageBreak/>
              <w:t>-1-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731EB2" w:rsidRPr="008750BC" w:rsidRDefault="00731EB2" w:rsidP="00731EB2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-2-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731EB2" w:rsidRPr="008750BC" w:rsidRDefault="00731EB2" w:rsidP="00731EB2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-3-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731EB2" w:rsidRPr="008750BC" w:rsidRDefault="00731EB2" w:rsidP="00731EB2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-4-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731EB2" w:rsidRPr="008750BC" w:rsidRDefault="00731EB2" w:rsidP="00731EB2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-5-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731EB2" w:rsidRPr="008750BC" w:rsidRDefault="00731EB2" w:rsidP="00731EB2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-6-</w:t>
            </w:r>
          </w:p>
        </w:tc>
      </w:tr>
      <w:tr w:rsidR="00731EB2" w:rsidRPr="008C3193" w:rsidTr="00884D40">
        <w:trPr>
          <w:trHeight w:val="1072"/>
        </w:trPr>
        <w:tc>
          <w:tcPr>
            <w:tcW w:w="1204" w:type="dxa"/>
            <w:tcBorders>
              <w:bottom w:val="single" w:sz="6" w:space="0" w:color="auto"/>
            </w:tcBorders>
          </w:tcPr>
          <w:p w:rsidR="00731EB2" w:rsidRPr="00FB2BCF" w:rsidRDefault="00731EB2" w:rsidP="00731EB2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</w:t>
            </w:r>
            <w:r w:rsidRPr="00FB2BCF">
              <w:rPr>
                <w:sz w:val="22"/>
              </w:rPr>
              <w:t xml:space="preserve"> _W06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31EB2" w:rsidRPr="00731EB2" w:rsidRDefault="00731EB2" w:rsidP="00731EB2">
            <w:pPr>
              <w:ind w:left="0"/>
              <w:rPr>
                <w:rFonts w:cs="Times New Roman"/>
                <w:spacing w:val="-3"/>
                <w:sz w:val="18"/>
                <w:szCs w:val="18"/>
              </w:rPr>
            </w:pPr>
            <w:r w:rsidRPr="00731EB2">
              <w:rPr>
                <w:rFonts w:cs="Times New Roman"/>
                <w:sz w:val="18"/>
                <w:szCs w:val="18"/>
              </w:rPr>
              <w:t>Ma podstawową wiedzę w zakresie metodyki i technik programowania w tym</w:t>
            </w:r>
            <w:r w:rsidRPr="00731EB2">
              <w:rPr>
                <w:rFonts w:cs="Times New Roman"/>
                <w:spacing w:val="-4"/>
                <w:sz w:val="18"/>
                <w:szCs w:val="18"/>
              </w:rPr>
              <w:t xml:space="preserve"> </w:t>
            </w:r>
            <w:r w:rsidRPr="00731EB2">
              <w:rPr>
                <w:rFonts w:cs="Times New Roman"/>
                <w:sz w:val="18"/>
                <w:szCs w:val="18"/>
              </w:rPr>
              <w:t xml:space="preserve">wiedzę w zakresie </w:t>
            </w:r>
            <w:r w:rsidRPr="00731EB2">
              <w:rPr>
                <w:rFonts w:cs="Times New Roman"/>
                <w:spacing w:val="-5"/>
                <w:sz w:val="18"/>
                <w:szCs w:val="18"/>
              </w:rPr>
              <w:t xml:space="preserve">wybranych </w:t>
            </w:r>
            <w:r w:rsidRPr="00731EB2">
              <w:rPr>
                <w:rFonts w:cs="Times New Roman"/>
                <w:spacing w:val="-4"/>
                <w:sz w:val="18"/>
                <w:szCs w:val="18"/>
              </w:rPr>
              <w:t xml:space="preserve">algorytmów </w:t>
            </w:r>
            <w:r w:rsidRPr="00731EB2">
              <w:rPr>
                <w:rFonts w:cs="Times New Roman"/>
                <w:sz w:val="18"/>
                <w:szCs w:val="18"/>
              </w:rPr>
              <w:t xml:space="preserve">i </w:t>
            </w:r>
            <w:r w:rsidRPr="00731EB2">
              <w:rPr>
                <w:rFonts w:cs="Times New Roman"/>
                <w:spacing w:val="-3"/>
                <w:sz w:val="18"/>
                <w:szCs w:val="18"/>
              </w:rPr>
              <w:t xml:space="preserve">struktur </w:t>
            </w:r>
            <w:r w:rsidRPr="00731EB2">
              <w:rPr>
                <w:rFonts w:cs="Times New Roman"/>
                <w:spacing w:val="-4"/>
                <w:sz w:val="18"/>
                <w:szCs w:val="18"/>
              </w:rPr>
              <w:t xml:space="preserve">danych </w:t>
            </w:r>
            <w:r w:rsidRPr="00731EB2">
              <w:rPr>
                <w:rFonts w:cs="Times New Roman"/>
                <w:spacing w:val="-3"/>
                <w:sz w:val="18"/>
                <w:szCs w:val="18"/>
              </w:rPr>
              <w:t xml:space="preserve">oraz metodyki </w:t>
            </w:r>
            <w:r w:rsidRPr="00731EB2">
              <w:rPr>
                <w:rFonts w:cs="Times New Roman"/>
                <w:sz w:val="18"/>
                <w:szCs w:val="18"/>
              </w:rPr>
              <w:t xml:space="preserve">i technik </w:t>
            </w:r>
            <w:r w:rsidRPr="00731EB2">
              <w:rPr>
                <w:rFonts w:cs="Times New Roman"/>
                <w:spacing w:val="-4"/>
                <w:sz w:val="18"/>
                <w:szCs w:val="18"/>
              </w:rPr>
              <w:t xml:space="preserve">programowania </w:t>
            </w:r>
            <w:r w:rsidRPr="00731EB2">
              <w:rPr>
                <w:rFonts w:cs="Times New Roman"/>
                <w:spacing w:val="-3"/>
                <w:sz w:val="18"/>
                <w:szCs w:val="18"/>
              </w:rPr>
              <w:t xml:space="preserve">proceduralnego </w:t>
            </w:r>
            <w:r w:rsidRPr="00731EB2">
              <w:rPr>
                <w:rFonts w:cs="Times New Roman"/>
                <w:sz w:val="18"/>
                <w:szCs w:val="18"/>
              </w:rPr>
              <w:t xml:space="preserve">i </w:t>
            </w:r>
            <w:r w:rsidRPr="00731EB2">
              <w:rPr>
                <w:rFonts w:cs="Times New Roman"/>
                <w:spacing w:val="-3"/>
                <w:sz w:val="18"/>
                <w:szCs w:val="18"/>
              </w:rPr>
              <w:t>obiektowego;</w:t>
            </w:r>
          </w:p>
          <w:p w:rsidR="00731EB2" w:rsidRPr="00731EB2" w:rsidRDefault="00731EB2" w:rsidP="00731EB2">
            <w:pPr>
              <w:ind w:left="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9" w:type="dxa"/>
            <w:tcBorders>
              <w:left w:val="single" w:sz="12" w:space="0" w:color="auto"/>
              <w:bottom w:val="single" w:sz="6" w:space="0" w:color="auto"/>
            </w:tcBorders>
          </w:tcPr>
          <w:p w:rsidR="00731EB2" w:rsidRPr="00FB2BCF" w:rsidRDefault="00731EB2" w:rsidP="00731EB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bottom w:val="single" w:sz="6" w:space="0" w:color="auto"/>
            </w:tcBorders>
          </w:tcPr>
          <w:p w:rsidR="00731EB2" w:rsidRPr="00FB2BCF" w:rsidRDefault="00731EB2" w:rsidP="00731EB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  <w:tcBorders>
              <w:bottom w:val="single" w:sz="6" w:space="0" w:color="auto"/>
            </w:tcBorders>
          </w:tcPr>
          <w:p w:rsidR="00731EB2" w:rsidRPr="00432CB9" w:rsidRDefault="00731EB2" w:rsidP="00731EB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</w:t>
            </w:r>
            <w:r>
              <w:rPr>
                <w:sz w:val="16"/>
                <w:szCs w:val="16"/>
              </w:rPr>
              <w:t>studiów, a w przypadku studiów o profilu praktycznym również zastosowania praktyczne tej wiedzy w działalności zawodowej związanej z ich kierunkiem</w:t>
            </w: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731EB2" w:rsidRPr="00432CB9" w:rsidRDefault="00731EB2" w:rsidP="00731EB2">
            <w:pPr>
              <w:ind w:left="0" w:right="-1"/>
              <w:rPr>
                <w:sz w:val="16"/>
                <w:szCs w:val="16"/>
              </w:rPr>
            </w:pPr>
          </w:p>
        </w:tc>
      </w:tr>
      <w:tr w:rsidR="00731EB2" w:rsidRPr="008C3193" w:rsidTr="00884D40">
        <w:trPr>
          <w:trHeight w:val="1072"/>
        </w:trPr>
        <w:tc>
          <w:tcPr>
            <w:tcW w:w="1204" w:type="dxa"/>
          </w:tcPr>
          <w:p w:rsidR="00731EB2" w:rsidRPr="00FB2BCF" w:rsidRDefault="00731EB2" w:rsidP="00731EB2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</w:t>
            </w:r>
            <w:r w:rsidRPr="00FB2BCF">
              <w:rPr>
                <w:sz w:val="22"/>
              </w:rPr>
              <w:t xml:space="preserve"> _W07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31EB2" w:rsidRPr="00731EB2" w:rsidRDefault="00731EB2" w:rsidP="00731EB2">
            <w:pPr>
              <w:ind w:left="0"/>
              <w:rPr>
                <w:rFonts w:cs="Times New Roman"/>
                <w:sz w:val="18"/>
                <w:szCs w:val="18"/>
              </w:rPr>
            </w:pPr>
            <w:r w:rsidRPr="00731EB2">
              <w:rPr>
                <w:rFonts w:cs="Times New Roman"/>
                <w:sz w:val="18"/>
                <w:szCs w:val="18"/>
              </w:rPr>
              <w:t xml:space="preserve">Ma </w:t>
            </w:r>
            <w:r w:rsidRPr="00731EB2">
              <w:rPr>
                <w:rFonts w:cs="Times New Roman"/>
                <w:spacing w:val="-4"/>
                <w:sz w:val="18"/>
                <w:szCs w:val="18"/>
              </w:rPr>
              <w:t xml:space="preserve">uporządkowaną </w:t>
            </w:r>
            <w:r w:rsidRPr="00731EB2">
              <w:rPr>
                <w:rFonts w:cs="Times New Roman"/>
                <w:sz w:val="18"/>
                <w:szCs w:val="18"/>
              </w:rPr>
              <w:t xml:space="preserve">wiedzę w zakresie teorii </w:t>
            </w:r>
            <w:r w:rsidRPr="00731EB2">
              <w:rPr>
                <w:rFonts w:cs="Times New Roman"/>
                <w:spacing w:val="-4"/>
                <w:sz w:val="18"/>
                <w:szCs w:val="18"/>
              </w:rPr>
              <w:t xml:space="preserve">sygnałów </w:t>
            </w:r>
            <w:r w:rsidRPr="00731EB2">
              <w:rPr>
                <w:rFonts w:cs="Times New Roman"/>
                <w:sz w:val="18"/>
                <w:szCs w:val="18"/>
              </w:rPr>
              <w:t xml:space="preserve">i </w:t>
            </w:r>
            <w:r w:rsidRPr="00731EB2">
              <w:rPr>
                <w:rFonts w:cs="Times New Roman"/>
                <w:spacing w:val="-3"/>
                <w:sz w:val="18"/>
                <w:szCs w:val="18"/>
              </w:rPr>
              <w:t xml:space="preserve">informacji oraz </w:t>
            </w:r>
            <w:r w:rsidRPr="00731EB2">
              <w:rPr>
                <w:rFonts w:cs="Times New Roman"/>
                <w:sz w:val="18"/>
                <w:szCs w:val="18"/>
              </w:rPr>
              <w:t xml:space="preserve">metod ich </w:t>
            </w:r>
            <w:r w:rsidRPr="00731EB2">
              <w:rPr>
                <w:rFonts w:cs="Times New Roman"/>
                <w:spacing w:val="-3"/>
                <w:sz w:val="18"/>
                <w:szCs w:val="18"/>
              </w:rPr>
              <w:t xml:space="preserve">przetwarzania </w:t>
            </w:r>
            <w:r w:rsidRPr="00731EB2">
              <w:rPr>
                <w:rFonts w:cs="Times New Roman"/>
                <w:sz w:val="18"/>
                <w:szCs w:val="18"/>
              </w:rPr>
              <w:t xml:space="preserve">w dziedzinie </w:t>
            </w:r>
            <w:r w:rsidRPr="00731EB2">
              <w:rPr>
                <w:rFonts w:cs="Times New Roman"/>
                <w:spacing w:val="-3"/>
                <w:sz w:val="18"/>
                <w:szCs w:val="18"/>
              </w:rPr>
              <w:t xml:space="preserve">czasu </w:t>
            </w:r>
            <w:r w:rsidRPr="00731EB2">
              <w:rPr>
                <w:rFonts w:cs="Times New Roman"/>
                <w:sz w:val="18"/>
                <w:szCs w:val="18"/>
              </w:rPr>
              <w:t>i częstotliwości;</w:t>
            </w:r>
          </w:p>
          <w:p w:rsidR="00731EB2" w:rsidRPr="00731EB2" w:rsidRDefault="00731EB2" w:rsidP="00731EB2">
            <w:pPr>
              <w:ind w:left="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731EB2" w:rsidRPr="00FB2BCF" w:rsidRDefault="00731EB2" w:rsidP="00731EB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</w:tcPr>
          <w:p w:rsidR="00731EB2" w:rsidRPr="00FB2BCF" w:rsidRDefault="00731EB2" w:rsidP="00731EB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</w:tcPr>
          <w:p w:rsidR="00731EB2" w:rsidRDefault="00731EB2" w:rsidP="00731EB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</w:t>
            </w:r>
            <w:r>
              <w:rPr>
                <w:sz w:val="16"/>
                <w:szCs w:val="16"/>
              </w:rPr>
              <w:t>studiów, a w przypadku studiów o profilu praktycznym również zastosowania praktyczne tej wiedzy w działalności zawodowej związanej z ich kierunkiem</w:t>
            </w:r>
          </w:p>
          <w:p w:rsidR="00731EB2" w:rsidRPr="00432CB9" w:rsidRDefault="00731EB2" w:rsidP="00731EB2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p w:rsidR="00731EB2" w:rsidRPr="00432CB9" w:rsidRDefault="00731EB2" w:rsidP="00731EB2">
            <w:pPr>
              <w:ind w:left="0" w:right="-1"/>
              <w:rPr>
                <w:sz w:val="16"/>
                <w:szCs w:val="16"/>
              </w:rPr>
            </w:pPr>
          </w:p>
        </w:tc>
      </w:tr>
      <w:tr w:rsidR="00731EB2" w:rsidRPr="008C3193" w:rsidTr="00884D40">
        <w:trPr>
          <w:trHeight w:val="1072"/>
        </w:trPr>
        <w:tc>
          <w:tcPr>
            <w:tcW w:w="1204" w:type="dxa"/>
            <w:tcBorders>
              <w:bottom w:val="single" w:sz="6" w:space="0" w:color="auto"/>
            </w:tcBorders>
          </w:tcPr>
          <w:p w:rsidR="00731EB2" w:rsidRPr="00FB2BCF" w:rsidRDefault="00731EB2" w:rsidP="00731EB2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</w:t>
            </w:r>
            <w:r w:rsidR="00440739">
              <w:rPr>
                <w:sz w:val="22"/>
              </w:rPr>
              <w:t xml:space="preserve"> _W08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31EB2" w:rsidRPr="00731EB2" w:rsidRDefault="00731EB2" w:rsidP="00731EB2">
            <w:pPr>
              <w:ind w:left="0"/>
              <w:rPr>
                <w:rFonts w:cs="Times New Roman"/>
                <w:sz w:val="18"/>
                <w:szCs w:val="18"/>
              </w:rPr>
            </w:pPr>
            <w:r w:rsidRPr="00731EB2">
              <w:rPr>
                <w:rFonts w:cs="Times New Roman"/>
                <w:sz w:val="18"/>
                <w:szCs w:val="18"/>
              </w:rPr>
              <w:t>Ma podstawową wiedzę w zakresie sztucznej inteligencji obejmującą: wyszukiwania rozwiązań w terminach przestrzeni stanów i operatorów, metody reprezentacji wiedzy  i wnioskowania formalnego, ma elementarną wiedzę z obszaru inżynierii wiedzy i inteligencji obliczeniowej oraz uczenia maszynowego;</w:t>
            </w:r>
          </w:p>
          <w:p w:rsidR="00731EB2" w:rsidRPr="00731EB2" w:rsidRDefault="00731EB2" w:rsidP="00731EB2">
            <w:pPr>
              <w:ind w:left="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9" w:type="dxa"/>
            <w:tcBorders>
              <w:left w:val="single" w:sz="12" w:space="0" w:color="auto"/>
              <w:bottom w:val="single" w:sz="6" w:space="0" w:color="auto"/>
            </w:tcBorders>
          </w:tcPr>
          <w:p w:rsidR="00731EB2" w:rsidRPr="00FB2BCF" w:rsidRDefault="00731EB2" w:rsidP="00731EB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bottom w:val="single" w:sz="6" w:space="0" w:color="auto"/>
            </w:tcBorders>
          </w:tcPr>
          <w:p w:rsidR="00731EB2" w:rsidRPr="00FB2BCF" w:rsidRDefault="00731EB2" w:rsidP="00731EB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  <w:tcBorders>
              <w:bottom w:val="single" w:sz="6" w:space="0" w:color="auto"/>
            </w:tcBorders>
          </w:tcPr>
          <w:p w:rsidR="00731EB2" w:rsidRDefault="00731EB2" w:rsidP="00731EB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</w:t>
            </w:r>
            <w:r>
              <w:rPr>
                <w:sz w:val="16"/>
                <w:szCs w:val="16"/>
              </w:rPr>
              <w:t>studiów, a w przypadku studiów o profilu praktycznym również zastosowania praktyczne tej wiedzy w działalności zawodowej związanej z ich kierunkiem</w:t>
            </w:r>
          </w:p>
          <w:p w:rsidR="00731EB2" w:rsidRPr="00432CB9" w:rsidRDefault="00731EB2" w:rsidP="00731EB2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731EB2" w:rsidRPr="00432CB9" w:rsidRDefault="00731EB2" w:rsidP="00731EB2">
            <w:pPr>
              <w:ind w:left="0" w:right="-1"/>
              <w:rPr>
                <w:sz w:val="16"/>
                <w:szCs w:val="16"/>
              </w:rPr>
            </w:pPr>
          </w:p>
        </w:tc>
      </w:tr>
      <w:tr w:rsidR="00731EB2" w:rsidRPr="008C3193" w:rsidTr="00884D40">
        <w:trPr>
          <w:trHeight w:val="1072"/>
        </w:trPr>
        <w:tc>
          <w:tcPr>
            <w:tcW w:w="1204" w:type="dxa"/>
            <w:tcBorders>
              <w:bottom w:val="single" w:sz="6" w:space="0" w:color="auto"/>
            </w:tcBorders>
          </w:tcPr>
          <w:p w:rsidR="00731EB2" w:rsidRPr="00FB2BCF" w:rsidRDefault="00731EB2" w:rsidP="00731EB2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</w:t>
            </w:r>
            <w:r w:rsidR="00440739">
              <w:rPr>
                <w:sz w:val="22"/>
              </w:rPr>
              <w:t xml:space="preserve"> _W</w:t>
            </w:r>
            <w:r w:rsidRPr="00FB2BCF">
              <w:rPr>
                <w:sz w:val="22"/>
              </w:rPr>
              <w:t>0</w:t>
            </w:r>
            <w:r w:rsidR="00440739">
              <w:rPr>
                <w:sz w:val="22"/>
              </w:rPr>
              <w:t>9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31EB2" w:rsidRPr="00731EB2" w:rsidRDefault="00731EB2" w:rsidP="00731EB2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731EB2">
              <w:rPr>
                <w:rFonts w:cs="Times New Roman"/>
                <w:sz w:val="18"/>
                <w:szCs w:val="18"/>
              </w:rPr>
              <w:t>Posiada podstawową wiedzę w zakresie informatyki, z</w:t>
            </w:r>
            <w:r>
              <w:rPr>
                <w:rFonts w:cs="Times New Roman"/>
                <w:sz w:val="18"/>
                <w:szCs w:val="18"/>
              </w:rPr>
              <w:t> </w:t>
            </w:r>
            <w:r w:rsidRPr="00731EB2">
              <w:rPr>
                <w:rFonts w:cs="Times New Roman"/>
                <w:sz w:val="18"/>
                <w:szCs w:val="18"/>
              </w:rPr>
              <w:t>uwzględnieniem oprogramowania biurowego, programowania w językach wyższego rzędu, korzystania z sieci komputerowych i</w:t>
            </w:r>
            <w:r>
              <w:rPr>
                <w:rFonts w:cs="Times New Roman"/>
                <w:sz w:val="18"/>
                <w:szCs w:val="18"/>
              </w:rPr>
              <w:t> </w:t>
            </w:r>
            <w:r w:rsidRPr="00731EB2">
              <w:rPr>
                <w:rFonts w:cs="Times New Roman"/>
                <w:sz w:val="18"/>
                <w:szCs w:val="18"/>
              </w:rPr>
              <w:t>aplikacji internetowych oraz z systemów i aplikacji bazodanowych;</w:t>
            </w:r>
          </w:p>
          <w:p w:rsidR="00731EB2" w:rsidRPr="00731EB2" w:rsidRDefault="00731EB2" w:rsidP="00731EB2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9" w:type="dxa"/>
            <w:tcBorders>
              <w:left w:val="single" w:sz="12" w:space="0" w:color="auto"/>
              <w:bottom w:val="single" w:sz="6" w:space="0" w:color="auto"/>
            </w:tcBorders>
          </w:tcPr>
          <w:p w:rsidR="00731EB2" w:rsidRPr="00FB2BCF" w:rsidRDefault="00731EB2" w:rsidP="00731EB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bottom w:val="single" w:sz="6" w:space="0" w:color="auto"/>
            </w:tcBorders>
          </w:tcPr>
          <w:p w:rsidR="00731EB2" w:rsidRPr="00FB2BCF" w:rsidRDefault="00731EB2" w:rsidP="00731EB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  <w:tcBorders>
              <w:bottom w:val="single" w:sz="6" w:space="0" w:color="auto"/>
            </w:tcBorders>
          </w:tcPr>
          <w:p w:rsidR="00731EB2" w:rsidRDefault="00731EB2" w:rsidP="00731EB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</w:t>
            </w:r>
            <w:r>
              <w:rPr>
                <w:sz w:val="16"/>
                <w:szCs w:val="16"/>
              </w:rPr>
              <w:t>studiów, a w przypadku studiów o profilu praktycznym również zastosowania praktyczne tej wiedzy w działalności zawodowej związanej z ich kierunkiem</w:t>
            </w:r>
          </w:p>
          <w:p w:rsidR="00440739" w:rsidRPr="00432CB9" w:rsidRDefault="00440739" w:rsidP="00731EB2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731EB2" w:rsidRPr="00432CB9" w:rsidRDefault="00731EB2" w:rsidP="00731EB2">
            <w:pPr>
              <w:ind w:left="0" w:right="-1"/>
              <w:rPr>
                <w:sz w:val="16"/>
                <w:szCs w:val="16"/>
              </w:rPr>
            </w:pPr>
          </w:p>
        </w:tc>
      </w:tr>
      <w:tr w:rsidR="00440739" w:rsidRPr="008C3193" w:rsidTr="00884D40">
        <w:trPr>
          <w:trHeight w:val="276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440739" w:rsidRPr="008750BC" w:rsidRDefault="00440739" w:rsidP="0044073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lastRenderedPageBreak/>
              <w:t>-1-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440739" w:rsidRPr="008750BC" w:rsidRDefault="00440739" w:rsidP="0044073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-2-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440739" w:rsidRPr="008750BC" w:rsidRDefault="00440739" w:rsidP="0044073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-3-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440739" w:rsidRPr="008750BC" w:rsidRDefault="00440739" w:rsidP="0044073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-4-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440739" w:rsidRPr="008750BC" w:rsidRDefault="00440739" w:rsidP="0044073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-5-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440739" w:rsidRPr="008750BC" w:rsidRDefault="00440739" w:rsidP="0044073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-6-</w:t>
            </w:r>
          </w:p>
        </w:tc>
      </w:tr>
      <w:tr w:rsidR="00440739" w:rsidRPr="008C3193" w:rsidTr="00884D40">
        <w:trPr>
          <w:trHeight w:val="1072"/>
        </w:trPr>
        <w:tc>
          <w:tcPr>
            <w:tcW w:w="1204" w:type="dxa"/>
            <w:tcBorders>
              <w:top w:val="single" w:sz="6" w:space="0" w:color="auto"/>
            </w:tcBorders>
          </w:tcPr>
          <w:p w:rsidR="00440739" w:rsidRPr="00FB2BCF" w:rsidRDefault="00440739" w:rsidP="00440739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 _W10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40739" w:rsidRPr="00731EB2" w:rsidRDefault="00440739" w:rsidP="00440739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731EB2">
              <w:rPr>
                <w:rFonts w:cs="Times New Roman"/>
                <w:sz w:val="18"/>
                <w:szCs w:val="18"/>
              </w:rPr>
              <w:t>Ma uporządkowaną i podbudowaną wiedzę w zakresie elektrotechniki, układów elektronicznych analogowych i</w:t>
            </w:r>
            <w:r>
              <w:rPr>
                <w:rFonts w:cs="Times New Roman"/>
                <w:sz w:val="18"/>
                <w:szCs w:val="18"/>
              </w:rPr>
              <w:t> </w:t>
            </w:r>
            <w:r w:rsidRPr="00731EB2">
              <w:rPr>
                <w:rFonts w:cs="Times New Roman"/>
                <w:sz w:val="18"/>
                <w:szCs w:val="18"/>
              </w:rPr>
              <w:t>cyfrowych;</w:t>
            </w:r>
          </w:p>
          <w:p w:rsidR="00440739" w:rsidRPr="00731EB2" w:rsidRDefault="00440739" w:rsidP="00440739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</w:tcBorders>
          </w:tcPr>
          <w:p w:rsidR="00440739" w:rsidRPr="00FB2BCF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</w:tcBorders>
          </w:tcPr>
          <w:p w:rsidR="00440739" w:rsidRPr="00FB2BCF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  <w:tcBorders>
              <w:top w:val="single" w:sz="6" w:space="0" w:color="auto"/>
            </w:tcBorders>
          </w:tcPr>
          <w:p w:rsidR="00440739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</w:t>
            </w:r>
            <w:r>
              <w:rPr>
                <w:sz w:val="16"/>
                <w:szCs w:val="16"/>
              </w:rPr>
              <w:t>studiów, a w przypadku studiów o profilu praktycznym również zastosowania praktyczne tej wiedzy w działalności zawodowej związanej z ich kierunkiem</w:t>
            </w:r>
          </w:p>
          <w:p w:rsidR="00440739" w:rsidRPr="00432CB9" w:rsidRDefault="00440739" w:rsidP="00440739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</w:tcBorders>
          </w:tcPr>
          <w:p w:rsidR="00440739" w:rsidRPr="00432CB9" w:rsidRDefault="00440739" w:rsidP="00440739">
            <w:pPr>
              <w:ind w:left="0" w:right="-1"/>
              <w:rPr>
                <w:sz w:val="16"/>
                <w:szCs w:val="16"/>
              </w:rPr>
            </w:pPr>
          </w:p>
        </w:tc>
      </w:tr>
      <w:tr w:rsidR="00440739" w:rsidRPr="008C3193" w:rsidTr="00884D40">
        <w:trPr>
          <w:trHeight w:val="1072"/>
        </w:trPr>
        <w:tc>
          <w:tcPr>
            <w:tcW w:w="1204" w:type="dxa"/>
            <w:tcBorders>
              <w:top w:val="single" w:sz="6" w:space="0" w:color="auto"/>
            </w:tcBorders>
          </w:tcPr>
          <w:p w:rsidR="00440739" w:rsidRPr="00FB2BCF" w:rsidRDefault="00440739" w:rsidP="00440739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MR_W11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40739" w:rsidRPr="00731EB2" w:rsidRDefault="00440739" w:rsidP="00440739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731EB2">
              <w:rPr>
                <w:rFonts w:cs="Times New Roman"/>
                <w:sz w:val="18"/>
                <w:szCs w:val="18"/>
              </w:rPr>
              <w:t xml:space="preserve">Posiada podstawową wiedzę w zakresie układów mikroprocesorowych i mikrokontrolerów w zastosowaniu do sterowania urządzeń </w:t>
            </w:r>
            <w:proofErr w:type="spellStart"/>
            <w:r w:rsidRPr="00731EB2">
              <w:rPr>
                <w:rFonts w:cs="Times New Roman"/>
                <w:sz w:val="18"/>
                <w:szCs w:val="18"/>
              </w:rPr>
              <w:t>mechatronicznych</w:t>
            </w:r>
            <w:proofErr w:type="spellEnd"/>
            <w:r w:rsidRPr="00731EB2">
              <w:rPr>
                <w:rFonts w:cs="Times New Roman"/>
                <w:sz w:val="18"/>
                <w:szCs w:val="18"/>
              </w:rPr>
              <w:t>;</w:t>
            </w:r>
          </w:p>
          <w:p w:rsidR="00440739" w:rsidRPr="00731EB2" w:rsidRDefault="00440739" w:rsidP="00440739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</w:tcBorders>
          </w:tcPr>
          <w:p w:rsidR="00440739" w:rsidRPr="00FB2BCF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</w:tcBorders>
          </w:tcPr>
          <w:p w:rsidR="00440739" w:rsidRPr="00FB2BCF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  <w:tcBorders>
              <w:top w:val="single" w:sz="6" w:space="0" w:color="auto"/>
            </w:tcBorders>
          </w:tcPr>
          <w:p w:rsidR="00440739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</w:t>
            </w:r>
            <w:r>
              <w:rPr>
                <w:sz w:val="16"/>
                <w:szCs w:val="16"/>
              </w:rPr>
              <w:t>studiów, a w przypadku studiów o profilu praktycznym również zastosowania praktyczne tej wiedzy w działalności zawodowej związanej z ich kierunkiem</w:t>
            </w:r>
          </w:p>
          <w:p w:rsidR="00440739" w:rsidRPr="00432CB9" w:rsidRDefault="00440739" w:rsidP="00440739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</w:tcBorders>
          </w:tcPr>
          <w:p w:rsidR="00440739" w:rsidRPr="00432CB9" w:rsidRDefault="00440739" w:rsidP="00440739">
            <w:pPr>
              <w:ind w:left="0" w:right="-1"/>
              <w:rPr>
                <w:sz w:val="16"/>
                <w:szCs w:val="16"/>
              </w:rPr>
            </w:pPr>
          </w:p>
        </w:tc>
      </w:tr>
      <w:tr w:rsidR="00440739" w:rsidRPr="008C3193" w:rsidTr="00884D40">
        <w:trPr>
          <w:trHeight w:val="1072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:rsidR="00440739" w:rsidRDefault="00440739" w:rsidP="00440739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MR_W12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40739" w:rsidRPr="00731EB2" w:rsidRDefault="00440739" w:rsidP="00440739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731EB2">
              <w:rPr>
                <w:rFonts w:cs="Times New Roman"/>
                <w:sz w:val="18"/>
                <w:szCs w:val="18"/>
              </w:rPr>
              <w:t>Posiada uporządkowaną i podbudowaną wiedzę w zakresie mechatroniki, automatyki i robotyki;</w:t>
            </w:r>
          </w:p>
          <w:p w:rsidR="00440739" w:rsidRPr="00731EB2" w:rsidRDefault="00440739" w:rsidP="00440739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440739" w:rsidRPr="00FB2BCF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</w:tcPr>
          <w:p w:rsidR="00440739" w:rsidRPr="00FB2BCF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</w:tcPr>
          <w:p w:rsidR="00440739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</w:t>
            </w:r>
            <w:r>
              <w:rPr>
                <w:sz w:val="16"/>
                <w:szCs w:val="16"/>
              </w:rPr>
              <w:t>studiów, a w przypadku studiów o profilu praktycznym również zastosowania praktyczne tej wiedzy w działalności zawodowej związanej z ich kierunkiem</w:t>
            </w:r>
          </w:p>
          <w:p w:rsidR="00440739" w:rsidRPr="00432CB9" w:rsidRDefault="00440739" w:rsidP="00440739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440739" w:rsidRPr="00432CB9" w:rsidRDefault="00440739" w:rsidP="00440739">
            <w:pPr>
              <w:ind w:left="0" w:right="-1"/>
              <w:rPr>
                <w:sz w:val="16"/>
                <w:szCs w:val="16"/>
              </w:rPr>
            </w:pPr>
          </w:p>
        </w:tc>
      </w:tr>
      <w:tr w:rsidR="00440739" w:rsidRPr="008C3193" w:rsidTr="00884D40">
        <w:trPr>
          <w:trHeight w:val="1072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:rsidR="00440739" w:rsidRDefault="00440739" w:rsidP="00440739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MR_W13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40739" w:rsidRPr="00731EB2" w:rsidRDefault="00440739" w:rsidP="00440739">
            <w:pPr>
              <w:ind w:left="0"/>
              <w:jc w:val="both"/>
              <w:rPr>
                <w:rFonts w:cs="Times New Roman"/>
                <w:spacing w:val="-3"/>
                <w:sz w:val="18"/>
                <w:szCs w:val="18"/>
              </w:rPr>
            </w:pPr>
            <w:r w:rsidRPr="00731EB2">
              <w:rPr>
                <w:rFonts w:cs="Times New Roman"/>
                <w:sz w:val="18"/>
                <w:szCs w:val="18"/>
              </w:rPr>
              <w:t xml:space="preserve">Ma podstawową wiedzę w zakresie metrologii, zna i rozumie metody pomiaru wielkości fizycznych charakteryzujących pracę urządzeń </w:t>
            </w:r>
            <w:proofErr w:type="spellStart"/>
            <w:r w:rsidRPr="00731EB2">
              <w:rPr>
                <w:rFonts w:cs="Times New Roman"/>
                <w:sz w:val="18"/>
                <w:szCs w:val="18"/>
              </w:rPr>
              <w:t>mechatronicznych</w:t>
            </w:r>
            <w:proofErr w:type="spellEnd"/>
            <w:r w:rsidRPr="00731EB2">
              <w:rPr>
                <w:rFonts w:cs="Times New Roman"/>
                <w:sz w:val="18"/>
                <w:szCs w:val="18"/>
              </w:rPr>
              <w:t xml:space="preserve">, w szczególności wielkości mechanicznych i elektrycznych, zna metody </w:t>
            </w:r>
            <w:r w:rsidRPr="00731EB2">
              <w:rPr>
                <w:rFonts w:cs="Times New Roman"/>
                <w:spacing w:val="-3"/>
                <w:sz w:val="18"/>
                <w:szCs w:val="18"/>
              </w:rPr>
              <w:t xml:space="preserve">obliczeniowe </w:t>
            </w:r>
            <w:r w:rsidRPr="00731EB2">
              <w:rPr>
                <w:rFonts w:cs="Times New Roman"/>
                <w:sz w:val="18"/>
                <w:szCs w:val="18"/>
              </w:rPr>
              <w:t>i</w:t>
            </w:r>
            <w:r>
              <w:rPr>
                <w:rFonts w:cs="Times New Roman"/>
                <w:sz w:val="18"/>
                <w:szCs w:val="18"/>
              </w:rPr>
              <w:t> </w:t>
            </w:r>
            <w:r w:rsidRPr="00731EB2">
              <w:rPr>
                <w:rFonts w:cs="Times New Roman"/>
                <w:sz w:val="18"/>
                <w:szCs w:val="18"/>
              </w:rPr>
              <w:t xml:space="preserve">narzędzia </w:t>
            </w:r>
            <w:r w:rsidRPr="00731EB2">
              <w:rPr>
                <w:rFonts w:cs="Times New Roman"/>
                <w:spacing w:val="-4"/>
                <w:sz w:val="18"/>
                <w:szCs w:val="18"/>
              </w:rPr>
              <w:t xml:space="preserve">informatyczne </w:t>
            </w:r>
            <w:r w:rsidRPr="00731EB2">
              <w:rPr>
                <w:rFonts w:cs="Times New Roman"/>
                <w:sz w:val="18"/>
                <w:szCs w:val="18"/>
              </w:rPr>
              <w:t xml:space="preserve">niezbędne do </w:t>
            </w:r>
            <w:r w:rsidRPr="00731EB2">
              <w:rPr>
                <w:rFonts w:cs="Times New Roman"/>
                <w:spacing w:val="-3"/>
                <w:sz w:val="18"/>
                <w:szCs w:val="18"/>
              </w:rPr>
              <w:t xml:space="preserve">analizy </w:t>
            </w:r>
            <w:r w:rsidRPr="00731EB2">
              <w:rPr>
                <w:rFonts w:cs="Times New Roman"/>
                <w:spacing w:val="-4"/>
                <w:sz w:val="18"/>
                <w:szCs w:val="18"/>
              </w:rPr>
              <w:t xml:space="preserve">wyników </w:t>
            </w:r>
            <w:r w:rsidRPr="00731EB2">
              <w:rPr>
                <w:rFonts w:cs="Times New Roman"/>
                <w:spacing w:val="-3"/>
                <w:sz w:val="18"/>
                <w:szCs w:val="18"/>
              </w:rPr>
              <w:t>eksperymentu;</w:t>
            </w:r>
          </w:p>
          <w:p w:rsidR="00440739" w:rsidRPr="00731EB2" w:rsidRDefault="00440739" w:rsidP="00440739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440739" w:rsidRPr="00FB2BCF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</w:tcPr>
          <w:p w:rsidR="00440739" w:rsidRPr="00FB2BCF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</w:tcPr>
          <w:p w:rsidR="00440739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</w:t>
            </w:r>
            <w:r>
              <w:rPr>
                <w:sz w:val="16"/>
                <w:szCs w:val="16"/>
              </w:rPr>
              <w:t>studiów, a w przypadku studiów o profilu praktycznym również zastosowania praktyczne tej wiedzy w działalności zawodowej związanej z ich kierunkiem</w:t>
            </w:r>
          </w:p>
          <w:p w:rsidR="00440739" w:rsidRPr="00432CB9" w:rsidRDefault="00440739" w:rsidP="00440739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440739" w:rsidRPr="00432CB9" w:rsidRDefault="00440739" w:rsidP="00440739">
            <w:pPr>
              <w:ind w:left="0" w:right="-1"/>
              <w:rPr>
                <w:sz w:val="16"/>
                <w:szCs w:val="16"/>
              </w:rPr>
            </w:pPr>
          </w:p>
        </w:tc>
      </w:tr>
      <w:tr w:rsidR="00440739" w:rsidRPr="008C3193" w:rsidTr="00884D40">
        <w:trPr>
          <w:trHeight w:val="178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440739" w:rsidRPr="008750BC" w:rsidRDefault="00440739" w:rsidP="0044073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lastRenderedPageBreak/>
              <w:t>-1-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440739" w:rsidRPr="008750BC" w:rsidRDefault="00440739" w:rsidP="0044073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-2-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440739" w:rsidRPr="008750BC" w:rsidRDefault="00440739" w:rsidP="0044073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-3-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440739" w:rsidRPr="008750BC" w:rsidRDefault="00440739" w:rsidP="0044073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-4-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440739" w:rsidRPr="008750BC" w:rsidRDefault="00440739" w:rsidP="0044073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-5-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440739" w:rsidRPr="008750BC" w:rsidRDefault="00440739" w:rsidP="0044073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-6-</w:t>
            </w:r>
          </w:p>
        </w:tc>
      </w:tr>
      <w:tr w:rsidR="00440739" w:rsidRPr="008C3193" w:rsidTr="00884D40">
        <w:trPr>
          <w:trHeight w:val="1072"/>
        </w:trPr>
        <w:tc>
          <w:tcPr>
            <w:tcW w:w="1204" w:type="dxa"/>
            <w:tcBorders>
              <w:top w:val="single" w:sz="6" w:space="0" w:color="auto"/>
            </w:tcBorders>
          </w:tcPr>
          <w:p w:rsidR="00440739" w:rsidRDefault="00440739" w:rsidP="00440739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MR_W14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40739" w:rsidRPr="00E03428" w:rsidRDefault="00440739" w:rsidP="00440739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E03428">
              <w:rPr>
                <w:rFonts w:cs="Times New Roman"/>
                <w:sz w:val="18"/>
                <w:szCs w:val="18"/>
              </w:rPr>
              <w:t>Ma uporządkowaną wiedzę n</w:t>
            </w:r>
            <w:r>
              <w:rPr>
                <w:rFonts w:cs="Times New Roman"/>
                <w:sz w:val="18"/>
                <w:szCs w:val="18"/>
              </w:rPr>
              <w:t>a temat czujników stosowanych w u</w:t>
            </w:r>
            <w:r w:rsidRPr="00E03428">
              <w:rPr>
                <w:rFonts w:cs="Times New Roman"/>
                <w:sz w:val="18"/>
                <w:szCs w:val="18"/>
              </w:rPr>
              <w:t xml:space="preserve">rządzeniach </w:t>
            </w:r>
            <w:proofErr w:type="spellStart"/>
            <w:r w:rsidRPr="00E03428">
              <w:rPr>
                <w:rFonts w:cs="Times New Roman"/>
                <w:sz w:val="18"/>
                <w:szCs w:val="18"/>
              </w:rPr>
              <w:t>mechatronicznych</w:t>
            </w:r>
            <w:proofErr w:type="spellEnd"/>
            <w:r w:rsidRPr="00E03428">
              <w:rPr>
                <w:rFonts w:cs="Times New Roman"/>
                <w:sz w:val="18"/>
                <w:szCs w:val="18"/>
              </w:rPr>
              <w:t>;</w:t>
            </w:r>
          </w:p>
          <w:p w:rsidR="00440739" w:rsidRPr="00E03428" w:rsidRDefault="00440739" w:rsidP="00440739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</w:tcBorders>
          </w:tcPr>
          <w:p w:rsidR="00440739" w:rsidRPr="00FB2BCF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</w:tcBorders>
          </w:tcPr>
          <w:p w:rsidR="00440739" w:rsidRPr="00FB2BCF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  <w:tcBorders>
              <w:top w:val="single" w:sz="6" w:space="0" w:color="auto"/>
            </w:tcBorders>
          </w:tcPr>
          <w:p w:rsidR="00440739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</w:t>
            </w:r>
            <w:r>
              <w:rPr>
                <w:sz w:val="16"/>
                <w:szCs w:val="16"/>
              </w:rPr>
              <w:t>studiów, a w przypadku studiów o profilu praktycznym również zastosowania praktyczne tej wiedzy w działalności zawodowej związanej z ich kierunkiem</w:t>
            </w:r>
          </w:p>
          <w:p w:rsidR="00440739" w:rsidRPr="00432CB9" w:rsidRDefault="00440739" w:rsidP="00440739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</w:tcBorders>
          </w:tcPr>
          <w:p w:rsidR="00440739" w:rsidRPr="00432CB9" w:rsidRDefault="00440739" w:rsidP="00440739">
            <w:pPr>
              <w:ind w:left="0" w:right="-1"/>
              <w:rPr>
                <w:sz w:val="16"/>
                <w:szCs w:val="16"/>
              </w:rPr>
            </w:pPr>
          </w:p>
        </w:tc>
      </w:tr>
      <w:tr w:rsidR="00440739" w:rsidRPr="008C3193" w:rsidTr="00884D40">
        <w:trPr>
          <w:trHeight w:val="1072"/>
        </w:trPr>
        <w:tc>
          <w:tcPr>
            <w:tcW w:w="1204" w:type="dxa"/>
            <w:tcBorders>
              <w:top w:val="single" w:sz="6" w:space="0" w:color="auto"/>
            </w:tcBorders>
          </w:tcPr>
          <w:p w:rsidR="00440739" w:rsidRDefault="00440739" w:rsidP="00440739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MR_W15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40739" w:rsidRPr="00E03428" w:rsidRDefault="00440739" w:rsidP="00440739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E03428">
              <w:rPr>
                <w:rFonts w:cs="Times New Roman"/>
                <w:sz w:val="18"/>
                <w:szCs w:val="18"/>
              </w:rPr>
              <w:t>Ma podstawową wiedzę na temat działania oraz budowy złożonych, zintegrowanych systemów mechaniczno-elektroniczno-</w:t>
            </w:r>
            <w:proofErr w:type="spellStart"/>
            <w:r w:rsidRPr="00E03428">
              <w:rPr>
                <w:rFonts w:cs="Times New Roman"/>
                <w:sz w:val="18"/>
                <w:szCs w:val="18"/>
              </w:rPr>
              <w:t>optoinformatycznych</w:t>
            </w:r>
            <w:proofErr w:type="spellEnd"/>
            <w:r w:rsidRPr="00E03428">
              <w:rPr>
                <w:rFonts w:cs="Times New Roman"/>
                <w:sz w:val="18"/>
                <w:szCs w:val="18"/>
              </w:rPr>
              <w:t>;</w:t>
            </w:r>
          </w:p>
          <w:p w:rsidR="00440739" w:rsidRPr="00E03428" w:rsidRDefault="00440739" w:rsidP="00440739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</w:tcBorders>
          </w:tcPr>
          <w:p w:rsidR="00440739" w:rsidRPr="00FB2BCF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</w:tcBorders>
          </w:tcPr>
          <w:p w:rsidR="00440739" w:rsidRPr="00FB2BCF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  <w:tcBorders>
              <w:top w:val="single" w:sz="6" w:space="0" w:color="auto"/>
            </w:tcBorders>
          </w:tcPr>
          <w:p w:rsidR="00440739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</w:t>
            </w:r>
            <w:r>
              <w:rPr>
                <w:sz w:val="16"/>
                <w:szCs w:val="16"/>
              </w:rPr>
              <w:t>studiów, a w przypadku studiów o profilu praktycznym również zastosowania praktyczne tej wiedzy w działalności zawodowej związanej z ich kierunkiem</w:t>
            </w:r>
          </w:p>
          <w:p w:rsidR="00440739" w:rsidRPr="00432CB9" w:rsidRDefault="00440739" w:rsidP="00440739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</w:tcBorders>
          </w:tcPr>
          <w:p w:rsidR="00440739" w:rsidRPr="00432CB9" w:rsidRDefault="00440739" w:rsidP="00440739">
            <w:pPr>
              <w:ind w:left="0" w:right="-1"/>
              <w:rPr>
                <w:sz w:val="16"/>
                <w:szCs w:val="16"/>
              </w:rPr>
            </w:pPr>
          </w:p>
        </w:tc>
      </w:tr>
      <w:tr w:rsidR="00440739" w:rsidRPr="008C3193" w:rsidTr="00884D40">
        <w:trPr>
          <w:trHeight w:val="1072"/>
        </w:trPr>
        <w:tc>
          <w:tcPr>
            <w:tcW w:w="1204" w:type="dxa"/>
            <w:tcBorders>
              <w:top w:val="single" w:sz="6" w:space="0" w:color="auto"/>
            </w:tcBorders>
          </w:tcPr>
          <w:p w:rsidR="00440739" w:rsidRDefault="00440739" w:rsidP="00440739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MR_W16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40739" w:rsidRPr="00E03428" w:rsidRDefault="00440739" w:rsidP="00440739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E03428">
              <w:rPr>
                <w:rFonts w:cs="Times New Roman"/>
                <w:sz w:val="18"/>
                <w:szCs w:val="18"/>
              </w:rPr>
              <w:t xml:space="preserve">Ma uporządkowana wiedzę na temat układów napędowych stosowanych w urządzeniach </w:t>
            </w:r>
            <w:proofErr w:type="spellStart"/>
            <w:r w:rsidRPr="00E03428">
              <w:rPr>
                <w:rFonts w:cs="Times New Roman"/>
                <w:sz w:val="18"/>
                <w:szCs w:val="18"/>
              </w:rPr>
              <w:t>mechatronicznych</w:t>
            </w:r>
            <w:proofErr w:type="spellEnd"/>
            <w:r w:rsidRPr="00E03428">
              <w:rPr>
                <w:rFonts w:cs="Times New Roman"/>
                <w:sz w:val="18"/>
                <w:szCs w:val="18"/>
              </w:rPr>
              <w:t>, w szczególności napędów elektrycznych;</w:t>
            </w:r>
          </w:p>
          <w:p w:rsidR="00440739" w:rsidRPr="00E03428" w:rsidRDefault="00440739" w:rsidP="00440739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</w:tcBorders>
          </w:tcPr>
          <w:p w:rsidR="00440739" w:rsidRPr="00FB2BCF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</w:tcBorders>
          </w:tcPr>
          <w:p w:rsidR="00440739" w:rsidRPr="00FB2BCF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  <w:tcBorders>
              <w:top w:val="single" w:sz="6" w:space="0" w:color="auto"/>
            </w:tcBorders>
          </w:tcPr>
          <w:p w:rsidR="00440739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</w:t>
            </w:r>
            <w:r>
              <w:rPr>
                <w:sz w:val="16"/>
                <w:szCs w:val="16"/>
              </w:rPr>
              <w:t>studiów, a w przypadku studiów o profilu praktycznym również zastosowania praktyczne tej wiedzy w działalności zawodowej związanej z ich kierunkiem</w:t>
            </w:r>
          </w:p>
          <w:p w:rsidR="00440739" w:rsidRPr="00432CB9" w:rsidRDefault="00440739" w:rsidP="00440739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</w:tcBorders>
          </w:tcPr>
          <w:p w:rsidR="00440739" w:rsidRPr="00432CB9" w:rsidRDefault="00440739" w:rsidP="00440739">
            <w:pPr>
              <w:ind w:left="0" w:right="-1"/>
              <w:rPr>
                <w:sz w:val="16"/>
                <w:szCs w:val="16"/>
              </w:rPr>
            </w:pPr>
          </w:p>
        </w:tc>
      </w:tr>
      <w:tr w:rsidR="00440739" w:rsidRPr="008C3193" w:rsidTr="00884D40">
        <w:trPr>
          <w:trHeight w:val="1072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:rsidR="00440739" w:rsidRDefault="00440739" w:rsidP="00440739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MR_W17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40739" w:rsidRPr="00E03428" w:rsidRDefault="00440739" w:rsidP="00440739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E03428">
              <w:rPr>
                <w:rFonts w:cs="Times New Roman"/>
                <w:sz w:val="18"/>
                <w:szCs w:val="18"/>
              </w:rPr>
              <w:t xml:space="preserve">Ma </w:t>
            </w:r>
            <w:r w:rsidRPr="00E03428">
              <w:rPr>
                <w:rFonts w:cs="Times New Roman"/>
                <w:spacing w:val="-3"/>
                <w:sz w:val="18"/>
                <w:szCs w:val="18"/>
              </w:rPr>
              <w:t xml:space="preserve">podstawową </w:t>
            </w:r>
            <w:r w:rsidRPr="00E03428">
              <w:rPr>
                <w:rFonts w:cs="Times New Roman"/>
                <w:sz w:val="18"/>
                <w:szCs w:val="18"/>
              </w:rPr>
              <w:t xml:space="preserve">wiedzę w zakresie </w:t>
            </w:r>
            <w:proofErr w:type="spellStart"/>
            <w:r w:rsidRPr="00E03428">
              <w:rPr>
                <w:rFonts w:cs="Times New Roman"/>
                <w:spacing w:val="-3"/>
                <w:sz w:val="18"/>
                <w:szCs w:val="18"/>
              </w:rPr>
              <w:t>architektur</w:t>
            </w:r>
            <w:proofErr w:type="spellEnd"/>
            <w:r w:rsidRPr="00E03428">
              <w:rPr>
                <w:rFonts w:cs="Times New Roman"/>
                <w:spacing w:val="-3"/>
                <w:sz w:val="18"/>
                <w:szCs w:val="18"/>
              </w:rPr>
              <w:t xml:space="preserve"> </w:t>
            </w:r>
            <w:r w:rsidRPr="00E03428">
              <w:rPr>
                <w:rFonts w:cs="Times New Roman"/>
                <w:sz w:val="18"/>
                <w:szCs w:val="18"/>
              </w:rPr>
              <w:t xml:space="preserve">i </w:t>
            </w:r>
            <w:r w:rsidRPr="00E03428">
              <w:rPr>
                <w:rFonts w:cs="Times New Roman"/>
                <w:spacing w:val="-4"/>
                <w:sz w:val="18"/>
                <w:szCs w:val="18"/>
              </w:rPr>
              <w:t xml:space="preserve">programowania </w:t>
            </w:r>
            <w:r w:rsidRPr="00E03428">
              <w:rPr>
                <w:rFonts w:cs="Times New Roman"/>
                <w:spacing w:val="-3"/>
                <w:sz w:val="18"/>
                <w:szCs w:val="18"/>
              </w:rPr>
              <w:t xml:space="preserve">systemów </w:t>
            </w:r>
            <w:r w:rsidRPr="00E03428">
              <w:rPr>
                <w:rFonts w:cs="Times New Roman"/>
                <w:spacing w:val="-4"/>
                <w:sz w:val="18"/>
                <w:szCs w:val="18"/>
              </w:rPr>
              <w:t xml:space="preserve">mikroprocesorowych, </w:t>
            </w:r>
            <w:r w:rsidRPr="00E03428">
              <w:rPr>
                <w:rFonts w:cs="Times New Roman"/>
                <w:sz w:val="18"/>
                <w:szCs w:val="18"/>
              </w:rPr>
              <w:t xml:space="preserve">zna </w:t>
            </w:r>
            <w:r w:rsidRPr="00E03428">
              <w:rPr>
                <w:rFonts w:cs="Times New Roman"/>
                <w:spacing w:val="-4"/>
                <w:sz w:val="18"/>
                <w:szCs w:val="18"/>
              </w:rPr>
              <w:t xml:space="preserve">wybrane </w:t>
            </w:r>
            <w:r w:rsidRPr="00E03428">
              <w:rPr>
                <w:rFonts w:cs="Times New Roman"/>
                <w:sz w:val="18"/>
                <w:szCs w:val="18"/>
              </w:rPr>
              <w:t xml:space="preserve">języki </w:t>
            </w:r>
            <w:r w:rsidRPr="00E03428">
              <w:rPr>
                <w:rFonts w:cs="Times New Roman"/>
                <w:spacing w:val="-4"/>
                <w:sz w:val="18"/>
                <w:szCs w:val="18"/>
              </w:rPr>
              <w:t xml:space="preserve">wysokiego </w:t>
            </w:r>
            <w:r w:rsidRPr="00E03428">
              <w:rPr>
                <w:rFonts w:cs="Times New Roman"/>
                <w:sz w:val="18"/>
                <w:szCs w:val="18"/>
              </w:rPr>
              <w:t>i</w:t>
            </w:r>
            <w:r>
              <w:rPr>
                <w:rFonts w:cs="Times New Roman"/>
                <w:sz w:val="18"/>
                <w:szCs w:val="18"/>
              </w:rPr>
              <w:t> </w:t>
            </w:r>
            <w:r w:rsidRPr="00E03428">
              <w:rPr>
                <w:rFonts w:cs="Times New Roman"/>
                <w:spacing w:val="-3"/>
                <w:sz w:val="18"/>
                <w:szCs w:val="18"/>
              </w:rPr>
              <w:t xml:space="preserve">niskiego </w:t>
            </w:r>
            <w:r w:rsidRPr="00E03428">
              <w:rPr>
                <w:rFonts w:cs="Times New Roman"/>
                <w:sz w:val="18"/>
                <w:szCs w:val="18"/>
              </w:rPr>
              <w:t xml:space="preserve">poziomu </w:t>
            </w:r>
            <w:r w:rsidRPr="00E03428">
              <w:rPr>
                <w:rFonts w:cs="Times New Roman"/>
                <w:spacing w:val="-4"/>
                <w:sz w:val="18"/>
                <w:szCs w:val="18"/>
              </w:rPr>
              <w:t xml:space="preserve">programowania </w:t>
            </w:r>
            <w:r w:rsidRPr="00E03428">
              <w:rPr>
                <w:rFonts w:cs="Times New Roman"/>
                <w:spacing w:val="-3"/>
                <w:sz w:val="18"/>
                <w:szCs w:val="18"/>
              </w:rPr>
              <w:t xml:space="preserve">mikroprocesorów, </w:t>
            </w:r>
            <w:r w:rsidRPr="00E03428">
              <w:rPr>
                <w:rFonts w:cs="Times New Roman"/>
                <w:sz w:val="18"/>
                <w:szCs w:val="18"/>
              </w:rPr>
              <w:t>zna i</w:t>
            </w:r>
            <w:r>
              <w:rPr>
                <w:rFonts w:cs="Times New Roman"/>
                <w:sz w:val="18"/>
                <w:szCs w:val="18"/>
              </w:rPr>
              <w:t> </w:t>
            </w:r>
            <w:r w:rsidRPr="00E03428">
              <w:rPr>
                <w:rFonts w:cs="Times New Roman"/>
                <w:sz w:val="18"/>
                <w:szCs w:val="18"/>
              </w:rPr>
              <w:t xml:space="preserve">rozumie </w:t>
            </w:r>
            <w:r w:rsidRPr="00E03428">
              <w:rPr>
                <w:rFonts w:cs="Times New Roman"/>
                <w:spacing w:val="-3"/>
                <w:sz w:val="18"/>
                <w:szCs w:val="18"/>
              </w:rPr>
              <w:t xml:space="preserve">zasadę działania </w:t>
            </w:r>
            <w:r w:rsidRPr="00E03428">
              <w:rPr>
                <w:rFonts w:cs="Times New Roman"/>
                <w:spacing w:val="-4"/>
                <w:sz w:val="18"/>
                <w:szCs w:val="18"/>
              </w:rPr>
              <w:t xml:space="preserve">podstawowych </w:t>
            </w:r>
            <w:r w:rsidRPr="00E03428">
              <w:rPr>
                <w:rFonts w:cs="Times New Roman"/>
                <w:spacing w:val="-3"/>
                <w:sz w:val="18"/>
                <w:szCs w:val="18"/>
              </w:rPr>
              <w:t xml:space="preserve">modułów </w:t>
            </w:r>
            <w:r w:rsidRPr="00E03428">
              <w:rPr>
                <w:rFonts w:cs="Times New Roman"/>
                <w:spacing w:val="-4"/>
                <w:sz w:val="18"/>
                <w:szCs w:val="18"/>
              </w:rPr>
              <w:t xml:space="preserve">peryferyjnych </w:t>
            </w:r>
            <w:r w:rsidRPr="00E03428">
              <w:rPr>
                <w:rFonts w:cs="Times New Roman"/>
                <w:spacing w:val="-3"/>
                <w:sz w:val="18"/>
                <w:szCs w:val="18"/>
              </w:rPr>
              <w:t xml:space="preserve">oraz </w:t>
            </w:r>
            <w:r w:rsidRPr="00E03428">
              <w:rPr>
                <w:rFonts w:cs="Times New Roman"/>
                <w:sz w:val="18"/>
                <w:szCs w:val="18"/>
              </w:rPr>
              <w:t xml:space="preserve">interfejsów </w:t>
            </w:r>
            <w:r w:rsidRPr="00E03428">
              <w:rPr>
                <w:rFonts w:cs="Times New Roman"/>
                <w:spacing w:val="-4"/>
                <w:sz w:val="18"/>
                <w:szCs w:val="18"/>
              </w:rPr>
              <w:t xml:space="preserve">komunikacyjnych stosowanych </w:t>
            </w:r>
            <w:r w:rsidRPr="00E03428">
              <w:rPr>
                <w:rFonts w:cs="Times New Roman"/>
                <w:sz w:val="18"/>
                <w:szCs w:val="18"/>
              </w:rPr>
              <w:t xml:space="preserve">w </w:t>
            </w:r>
            <w:r w:rsidRPr="00E03428">
              <w:rPr>
                <w:rFonts w:cs="Times New Roman"/>
                <w:spacing w:val="-3"/>
                <w:sz w:val="18"/>
                <w:szCs w:val="18"/>
              </w:rPr>
              <w:t xml:space="preserve">systemach </w:t>
            </w:r>
            <w:r w:rsidRPr="00E03428">
              <w:rPr>
                <w:rFonts w:cs="Times New Roman"/>
                <w:spacing w:val="-4"/>
                <w:sz w:val="18"/>
                <w:szCs w:val="18"/>
              </w:rPr>
              <w:t>mikroprocesorowych;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440739" w:rsidRPr="00FB2BCF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</w:tcPr>
          <w:p w:rsidR="00440739" w:rsidRPr="00FB2BCF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</w:tcPr>
          <w:p w:rsidR="00440739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</w:t>
            </w:r>
            <w:r>
              <w:rPr>
                <w:sz w:val="16"/>
                <w:szCs w:val="16"/>
              </w:rPr>
              <w:t>studiów, a w przypadku studiów o profilu praktycznym również zastosowania praktyczne tej wiedzy w działalności zawodowej związanej z ich kierunkiem</w:t>
            </w:r>
          </w:p>
          <w:p w:rsidR="00440739" w:rsidRPr="00432CB9" w:rsidRDefault="00440739" w:rsidP="00440739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440739" w:rsidRPr="00432CB9" w:rsidRDefault="00440739" w:rsidP="00440739">
            <w:pPr>
              <w:ind w:left="0" w:right="-1"/>
              <w:rPr>
                <w:sz w:val="16"/>
                <w:szCs w:val="16"/>
              </w:rPr>
            </w:pPr>
          </w:p>
        </w:tc>
      </w:tr>
      <w:tr w:rsidR="00440739" w:rsidRPr="008C3193" w:rsidTr="00884D40">
        <w:trPr>
          <w:trHeight w:val="178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440739" w:rsidRPr="008750BC" w:rsidRDefault="00440739" w:rsidP="0044073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lastRenderedPageBreak/>
              <w:t>-1-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440739" w:rsidRPr="008750BC" w:rsidRDefault="00440739" w:rsidP="0044073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-2-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440739" w:rsidRPr="008750BC" w:rsidRDefault="00440739" w:rsidP="0044073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-3-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440739" w:rsidRPr="008750BC" w:rsidRDefault="00440739" w:rsidP="0044073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-4-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440739" w:rsidRPr="008750BC" w:rsidRDefault="00440739" w:rsidP="0044073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-5-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440739" w:rsidRPr="008750BC" w:rsidRDefault="00440739" w:rsidP="00440739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-6-</w:t>
            </w:r>
          </w:p>
        </w:tc>
      </w:tr>
      <w:tr w:rsidR="00440739" w:rsidRPr="008C3193" w:rsidTr="00884D40">
        <w:trPr>
          <w:trHeight w:val="1072"/>
        </w:trPr>
        <w:tc>
          <w:tcPr>
            <w:tcW w:w="1204" w:type="dxa"/>
            <w:tcBorders>
              <w:top w:val="single" w:sz="6" w:space="0" w:color="auto"/>
            </w:tcBorders>
          </w:tcPr>
          <w:p w:rsidR="00440739" w:rsidRDefault="00440739" w:rsidP="00440739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MR_W18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40739" w:rsidRPr="00741549" w:rsidRDefault="00440739" w:rsidP="00440739">
            <w:pPr>
              <w:ind w:left="0"/>
              <w:jc w:val="both"/>
              <w:rPr>
                <w:rFonts w:cs="Times New Roman"/>
                <w:spacing w:val="-4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M</w:t>
            </w:r>
            <w:r w:rsidRPr="00741549">
              <w:rPr>
                <w:rFonts w:cs="Times New Roman"/>
                <w:sz w:val="18"/>
                <w:szCs w:val="18"/>
              </w:rPr>
              <w:t xml:space="preserve">a </w:t>
            </w:r>
            <w:r w:rsidRPr="00741549">
              <w:rPr>
                <w:rFonts w:cs="Times New Roman"/>
                <w:spacing w:val="-3"/>
                <w:sz w:val="18"/>
                <w:szCs w:val="18"/>
              </w:rPr>
              <w:t xml:space="preserve">podstawową </w:t>
            </w:r>
            <w:r w:rsidRPr="00741549">
              <w:rPr>
                <w:rFonts w:cs="Times New Roman"/>
                <w:sz w:val="18"/>
                <w:szCs w:val="18"/>
              </w:rPr>
              <w:t xml:space="preserve">wiedzę w zakresie </w:t>
            </w:r>
            <w:r w:rsidRPr="00741549">
              <w:rPr>
                <w:rFonts w:cs="Times New Roman"/>
                <w:spacing w:val="-3"/>
                <w:sz w:val="18"/>
                <w:szCs w:val="18"/>
              </w:rPr>
              <w:t xml:space="preserve">obsługi </w:t>
            </w:r>
            <w:r w:rsidRPr="00741549">
              <w:rPr>
                <w:rFonts w:cs="Times New Roman"/>
                <w:sz w:val="18"/>
                <w:szCs w:val="18"/>
              </w:rPr>
              <w:t xml:space="preserve">i </w:t>
            </w:r>
            <w:r w:rsidRPr="00741549">
              <w:rPr>
                <w:rFonts w:cs="Times New Roman"/>
                <w:spacing w:val="-4"/>
                <w:sz w:val="18"/>
                <w:szCs w:val="18"/>
              </w:rPr>
              <w:t xml:space="preserve">wykorzystania </w:t>
            </w:r>
            <w:r w:rsidRPr="00741549">
              <w:rPr>
                <w:rFonts w:cs="Times New Roman"/>
                <w:sz w:val="18"/>
                <w:szCs w:val="18"/>
              </w:rPr>
              <w:t xml:space="preserve">narzędzi </w:t>
            </w:r>
            <w:r w:rsidRPr="00741549">
              <w:rPr>
                <w:rFonts w:cs="Times New Roman"/>
                <w:spacing w:val="-4"/>
                <w:sz w:val="18"/>
                <w:szCs w:val="18"/>
              </w:rPr>
              <w:t xml:space="preserve">informatycznych </w:t>
            </w:r>
            <w:r w:rsidRPr="00741549">
              <w:rPr>
                <w:rFonts w:cs="Times New Roman"/>
                <w:spacing w:val="-3"/>
                <w:sz w:val="18"/>
                <w:szCs w:val="18"/>
              </w:rPr>
              <w:t xml:space="preserve">przeznaczonych </w:t>
            </w:r>
            <w:r w:rsidRPr="00741549">
              <w:rPr>
                <w:rFonts w:cs="Times New Roman"/>
                <w:sz w:val="18"/>
                <w:szCs w:val="18"/>
              </w:rPr>
              <w:t xml:space="preserve">do </w:t>
            </w:r>
            <w:r w:rsidRPr="00741549">
              <w:rPr>
                <w:rFonts w:cs="Times New Roman"/>
                <w:spacing w:val="-3"/>
                <w:sz w:val="18"/>
                <w:szCs w:val="18"/>
              </w:rPr>
              <w:t xml:space="preserve">szybkiego </w:t>
            </w:r>
            <w:r w:rsidRPr="00741549">
              <w:rPr>
                <w:rFonts w:cs="Times New Roman"/>
                <w:spacing w:val="-4"/>
                <w:sz w:val="18"/>
                <w:szCs w:val="18"/>
              </w:rPr>
              <w:t xml:space="preserve">prototypowania </w:t>
            </w:r>
            <w:r w:rsidRPr="00741549">
              <w:rPr>
                <w:rFonts w:cs="Times New Roman"/>
                <w:spacing w:val="-3"/>
                <w:sz w:val="18"/>
                <w:szCs w:val="18"/>
              </w:rPr>
              <w:t xml:space="preserve">oraz projektowania, </w:t>
            </w:r>
            <w:r>
              <w:rPr>
                <w:rFonts w:cs="Times New Roman"/>
                <w:spacing w:val="-3"/>
                <w:sz w:val="18"/>
                <w:szCs w:val="18"/>
              </w:rPr>
              <w:t xml:space="preserve">obliczeń, </w:t>
            </w:r>
            <w:r w:rsidRPr="00741549">
              <w:rPr>
                <w:rFonts w:cs="Times New Roman"/>
                <w:spacing w:val="-4"/>
                <w:sz w:val="18"/>
                <w:szCs w:val="18"/>
              </w:rPr>
              <w:t xml:space="preserve">symulacji </w:t>
            </w:r>
            <w:r w:rsidRPr="00741549">
              <w:rPr>
                <w:rFonts w:cs="Times New Roman"/>
                <w:sz w:val="18"/>
                <w:szCs w:val="18"/>
              </w:rPr>
              <w:t>i</w:t>
            </w:r>
            <w:r>
              <w:rPr>
                <w:rFonts w:cs="Times New Roman"/>
                <w:sz w:val="18"/>
                <w:szCs w:val="18"/>
              </w:rPr>
              <w:t> </w:t>
            </w:r>
            <w:r w:rsidRPr="00741549">
              <w:rPr>
                <w:rFonts w:cs="Times New Roman"/>
                <w:spacing w:val="-3"/>
                <w:sz w:val="18"/>
                <w:szCs w:val="18"/>
              </w:rPr>
              <w:t xml:space="preserve">wizualizacji układów </w:t>
            </w:r>
            <w:r w:rsidRPr="00741549">
              <w:rPr>
                <w:rFonts w:cs="Times New Roman"/>
                <w:sz w:val="18"/>
                <w:szCs w:val="18"/>
              </w:rPr>
              <w:t xml:space="preserve">i </w:t>
            </w:r>
            <w:r w:rsidRPr="00741549">
              <w:rPr>
                <w:rFonts w:cs="Times New Roman"/>
                <w:spacing w:val="-3"/>
                <w:sz w:val="18"/>
                <w:szCs w:val="18"/>
              </w:rPr>
              <w:t xml:space="preserve">systemów </w:t>
            </w:r>
            <w:proofErr w:type="spellStart"/>
            <w:r w:rsidRPr="00741549">
              <w:rPr>
                <w:rFonts w:cs="Times New Roman"/>
                <w:spacing w:val="-4"/>
                <w:sz w:val="18"/>
                <w:szCs w:val="18"/>
              </w:rPr>
              <w:t>mechatronicznych</w:t>
            </w:r>
            <w:proofErr w:type="spellEnd"/>
            <w:r w:rsidRPr="00741549">
              <w:rPr>
                <w:rFonts w:cs="Times New Roman"/>
                <w:spacing w:val="-4"/>
                <w:sz w:val="18"/>
                <w:szCs w:val="18"/>
              </w:rPr>
              <w:t xml:space="preserve"> </w:t>
            </w:r>
            <w:r w:rsidRPr="00741549">
              <w:rPr>
                <w:rFonts w:cs="Times New Roman"/>
                <w:spacing w:val="-3"/>
                <w:sz w:val="18"/>
                <w:szCs w:val="18"/>
              </w:rPr>
              <w:t xml:space="preserve">oraz </w:t>
            </w:r>
            <w:r w:rsidRPr="00741549">
              <w:rPr>
                <w:rFonts w:cs="Times New Roman"/>
                <w:sz w:val="18"/>
                <w:szCs w:val="18"/>
              </w:rPr>
              <w:t xml:space="preserve">do zapisu projektu </w:t>
            </w:r>
            <w:r w:rsidRPr="00741549">
              <w:rPr>
                <w:rFonts w:cs="Times New Roman"/>
                <w:spacing w:val="-3"/>
                <w:sz w:val="18"/>
                <w:szCs w:val="18"/>
              </w:rPr>
              <w:t xml:space="preserve">konstrukcji </w:t>
            </w:r>
            <w:r w:rsidRPr="00741549">
              <w:rPr>
                <w:rFonts w:cs="Times New Roman"/>
                <w:spacing w:val="-4"/>
                <w:sz w:val="18"/>
                <w:szCs w:val="18"/>
              </w:rPr>
              <w:t>mechanicznych;</w:t>
            </w:r>
          </w:p>
          <w:p w:rsidR="00440739" w:rsidRPr="00741549" w:rsidRDefault="00440739" w:rsidP="00440739">
            <w:pPr>
              <w:ind w:left="0"/>
              <w:jc w:val="both"/>
              <w:rPr>
                <w:rFonts w:cs="Times New Roman"/>
                <w:spacing w:val="-4"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</w:tcBorders>
          </w:tcPr>
          <w:p w:rsidR="00440739" w:rsidRPr="00FB2BCF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</w:tcBorders>
          </w:tcPr>
          <w:p w:rsidR="00440739" w:rsidRPr="00FB2BCF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  <w:tcBorders>
              <w:top w:val="single" w:sz="6" w:space="0" w:color="auto"/>
            </w:tcBorders>
          </w:tcPr>
          <w:p w:rsidR="00440739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</w:t>
            </w:r>
            <w:r>
              <w:rPr>
                <w:sz w:val="16"/>
                <w:szCs w:val="16"/>
              </w:rPr>
              <w:t>studiów, a w przypadku studiów o profilu praktycznym również zastosowania praktyczne tej wiedzy w działalności zawodowej związanej z ich kierunkiem</w:t>
            </w:r>
          </w:p>
          <w:p w:rsidR="00440739" w:rsidRPr="00432CB9" w:rsidRDefault="00440739" w:rsidP="00440739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</w:tcBorders>
          </w:tcPr>
          <w:p w:rsidR="00440739" w:rsidRPr="00432CB9" w:rsidRDefault="00440739" w:rsidP="00440739">
            <w:pPr>
              <w:ind w:left="0" w:right="-1"/>
              <w:rPr>
                <w:sz w:val="16"/>
                <w:szCs w:val="16"/>
              </w:rPr>
            </w:pPr>
          </w:p>
        </w:tc>
      </w:tr>
      <w:tr w:rsidR="00440739" w:rsidRPr="008C3193" w:rsidTr="00884D40">
        <w:trPr>
          <w:trHeight w:val="1072"/>
        </w:trPr>
        <w:tc>
          <w:tcPr>
            <w:tcW w:w="1204" w:type="dxa"/>
            <w:tcBorders>
              <w:top w:val="single" w:sz="6" w:space="0" w:color="auto"/>
            </w:tcBorders>
          </w:tcPr>
          <w:p w:rsidR="00440739" w:rsidRDefault="00440739" w:rsidP="00440739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MR_W19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40739" w:rsidRPr="00741549" w:rsidRDefault="00440739" w:rsidP="00440739">
            <w:pPr>
              <w:ind w:left="0"/>
              <w:rPr>
                <w:rFonts w:cs="Times New Roman"/>
                <w:sz w:val="18"/>
                <w:szCs w:val="18"/>
              </w:rPr>
            </w:pPr>
            <w:r w:rsidRPr="00741549">
              <w:rPr>
                <w:rFonts w:cs="Times New Roman"/>
                <w:sz w:val="18"/>
                <w:szCs w:val="18"/>
              </w:rPr>
              <w:t>Ma uporządkowaną wiedzę w zakresie znajomości  podstawowych materiałów technicznych, metod badań ich własności, technik, narzędzi  stosowanych w technologii wytwarzania w celu kształtowania postaci, struktury i właściwości produktu z zastosowaniem komputerowego wspomagania projektowania materiałów CAD i procesów technologicznych CAM;</w:t>
            </w:r>
          </w:p>
          <w:p w:rsidR="00440739" w:rsidRPr="00741549" w:rsidRDefault="00440739" w:rsidP="00440739">
            <w:pPr>
              <w:ind w:left="0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</w:tcBorders>
          </w:tcPr>
          <w:p w:rsidR="00440739" w:rsidRPr="00FB2BCF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</w:tcBorders>
          </w:tcPr>
          <w:p w:rsidR="00440739" w:rsidRPr="00FB2BCF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  <w:tcBorders>
              <w:top w:val="single" w:sz="6" w:space="0" w:color="auto"/>
            </w:tcBorders>
          </w:tcPr>
          <w:p w:rsidR="00440739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</w:t>
            </w:r>
            <w:r>
              <w:rPr>
                <w:sz w:val="16"/>
                <w:szCs w:val="16"/>
              </w:rPr>
              <w:t>studiów, a w przypadku studiów o profilu praktycznym również zastosowania praktyczne tej wiedzy w działalności zawodowej związanej z ich kierunkiem</w:t>
            </w:r>
          </w:p>
          <w:p w:rsidR="00DF6034" w:rsidRPr="00432CB9" w:rsidRDefault="00DF6034" w:rsidP="00440739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</w:tcBorders>
          </w:tcPr>
          <w:p w:rsidR="00440739" w:rsidRPr="00432CB9" w:rsidRDefault="00440739" w:rsidP="00440739">
            <w:pPr>
              <w:ind w:left="0" w:right="-1"/>
              <w:rPr>
                <w:sz w:val="16"/>
                <w:szCs w:val="16"/>
              </w:rPr>
            </w:pPr>
          </w:p>
        </w:tc>
      </w:tr>
      <w:tr w:rsidR="00440739" w:rsidRPr="008C3193" w:rsidTr="00884D40">
        <w:trPr>
          <w:trHeight w:val="1072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:rsidR="00440739" w:rsidRDefault="00DF6034" w:rsidP="00440739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MR_W20</w:t>
            </w:r>
          </w:p>
          <w:p w:rsidR="00440739" w:rsidRDefault="00440739" w:rsidP="00440739">
            <w:pPr>
              <w:ind w:left="0" w:right="-1"/>
              <w:rPr>
                <w:sz w:val="22"/>
              </w:rPr>
            </w:pP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40739" w:rsidRPr="009F1BDF" w:rsidRDefault="00440739" w:rsidP="00440739">
            <w:pPr>
              <w:pStyle w:val="TableParagraph"/>
              <w:jc w:val="both"/>
              <w:rPr>
                <w:sz w:val="18"/>
                <w:szCs w:val="18"/>
                <w:lang w:val="pl-PL"/>
              </w:rPr>
            </w:pPr>
            <w:r w:rsidRPr="009F1BDF">
              <w:rPr>
                <w:sz w:val="18"/>
                <w:szCs w:val="18"/>
                <w:lang w:val="pl-PL"/>
              </w:rPr>
              <w:t>Ma uporządkowaną wiedzę w zakresie budowy, zastosowania i</w:t>
            </w:r>
            <w:r>
              <w:rPr>
                <w:sz w:val="18"/>
                <w:szCs w:val="18"/>
                <w:lang w:val="pl-PL"/>
              </w:rPr>
              <w:t> </w:t>
            </w:r>
            <w:r w:rsidRPr="009F1BDF">
              <w:rPr>
                <w:sz w:val="18"/>
                <w:szCs w:val="18"/>
                <w:lang w:val="pl-PL"/>
              </w:rPr>
              <w:t>sterowania układami wykonawczymi automatyki i robotyki oraz mechatroniki;</w:t>
            </w:r>
          </w:p>
          <w:p w:rsidR="00440739" w:rsidRPr="009F1BDF" w:rsidRDefault="00440739" w:rsidP="00440739">
            <w:pPr>
              <w:pStyle w:val="TableParagraph"/>
              <w:jc w:val="both"/>
              <w:rPr>
                <w:rFonts w:eastAsia="Calibri"/>
                <w:sz w:val="18"/>
                <w:szCs w:val="18"/>
                <w:lang w:val="pl-PL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440739" w:rsidRPr="00FB2BCF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</w:tcPr>
          <w:p w:rsidR="00440739" w:rsidRPr="00FB2BCF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</w:tcPr>
          <w:p w:rsidR="00440739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</w:t>
            </w:r>
            <w:r>
              <w:rPr>
                <w:sz w:val="16"/>
                <w:szCs w:val="16"/>
              </w:rPr>
              <w:t>studiów, a w przypadku studiów o profilu praktycznym również zastosowania praktyczne tej wiedzy w działalności zawodowej związanej z ich kierunkiem</w:t>
            </w:r>
          </w:p>
          <w:p w:rsidR="00440739" w:rsidRPr="00432CB9" w:rsidRDefault="00440739" w:rsidP="00440739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440739" w:rsidRPr="00432CB9" w:rsidRDefault="00440739" w:rsidP="00440739">
            <w:pPr>
              <w:ind w:left="0" w:right="-1"/>
              <w:rPr>
                <w:sz w:val="16"/>
                <w:szCs w:val="16"/>
              </w:rPr>
            </w:pPr>
          </w:p>
        </w:tc>
      </w:tr>
      <w:tr w:rsidR="00440739" w:rsidRPr="008C3193" w:rsidTr="00884D40">
        <w:trPr>
          <w:trHeight w:val="1072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:rsidR="00DF6034" w:rsidRDefault="00DF6034" w:rsidP="00DF6034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MR_W21</w:t>
            </w:r>
          </w:p>
          <w:p w:rsidR="00440739" w:rsidRDefault="00440739" w:rsidP="00440739">
            <w:pPr>
              <w:ind w:left="0" w:right="-1"/>
              <w:rPr>
                <w:sz w:val="22"/>
              </w:rPr>
            </w:pP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40739" w:rsidRPr="009F1BDF" w:rsidRDefault="00440739" w:rsidP="00440739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9F1BDF">
              <w:rPr>
                <w:rFonts w:eastAsia="Times New Roman" w:cs="Times New Roman"/>
                <w:color w:val="000000"/>
                <w:spacing w:val="-3"/>
                <w:sz w:val="18"/>
                <w:szCs w:val="18"/>
              </w:rPr>
              <w:t xml:space="preserve">Ma wiedzę z zakresu </w:t>
            </w:r>
            <w:r w:rsidRPr="009F1BDF">
              <w:rPr>
                <w:rFonts w:cs="Times New Roman"/>
                <w:color w:val="000000"/>
                <w:sz w:val="18"/>
                <w:szCs w:val="18"/>
              </w:rPr>
              <w:t xml:space="preserve">diagnostyki maszyn w poszczególnych etapach życia systemów technicznych oraz </w:t>
            </w:r>
            <w:r w:rsidRPr="009F1BDF">
              <w:rPr>
                <w:rFonts w:eastAsia="Times New Roman" w:cs="Times New Roman"/>
                <w:iCs/>
                <w:color w:val="000000"/>
                <w:spacing w:val="1"/>
                <w:sz w:val="18"/>
                <w:szCs w:val="18"/>
              </w:rPr>
              <w:t>eksploatacji maszyn.</w:t>
            </w:r>
          </w:p>
          <w:p w:rsidR="00440739" w:rsidRPr="009F1BDF" w:rsidRDefault="00440739" w:rsidP="00440739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440739" w:rsidRPr="00FB2BCF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</w:tcPr>
          <w:p w:rsidR="00440739" w:rsidRPr="00FB2BCF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</w:tcPr>
          <w:p w:rsidR="00440739" w:rsidRDefault="00440739" w:rsidP="00440739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</w:t>
            </w:r>
            <w:r>
              <w:rPr>
                <w:sz w:val="16"/>
                <w:szCs w:val="16"/>
              </w:rPr>
              <w:t>studiów, a w przypadku studiów o profilu praktycznym również zastosowania praktyczne tej wiedzy w działalności zawodowej związanej z ich kierunkiem</w:t>
            </w:r>
          </w:p>
          <w:p w:rsidR="00DF6034" w:rsidRPr="00432CB9" w:rsidRDefault="00DF6034" w:rsidP="00440739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440739" w:rsidRPr="00432CB9" w:rsidRDefault="00440739" w:rsidP="00440739">
            <w:pPr>
              <w:ind w:left="0" w:right="-1"/>
              <w:rPr>
                <w:sz w:val="16"/>
                <w:szCs w:val="16"/>
              </w:rPr>
            </w:pPr>
          </w:p>
        </w:tc>
      </w:tr>
      <w:tr w:rsidR="00DF6034" w:rsidRPr="008C3193" w:rsidTr="00884D40">
        <w:trPr>
          <w:trHeight w:val="276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DF6034" w:rsidRPr="008750BC" w:rsidRDefault="00DF6034" w:rsidP="00DF6034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lastRenderedPageBreak/>
              <w:t>-1-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DF6034" w:rsidRPr="008750BC" w:rsidRDefault="00DF6034" w:rsidP="00DF6034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-2-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DF6034" w:rsidRPr="008750BC" w:rsidRDefault="00DF6034" w:rsidP="00DF6034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-3-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DF6034" w:rsidRPr="008750BC" w:rsidRDefault="00DF6034" w:rsidP="00DF6034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-4-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DF6034" w:rsidRPr="008750BC" w:rsidRDefault="00DF6034" w:rsidP="00DF6034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-5-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DF6034" w:rsidRPr="008750BC" w:rsidRDefault="00DF6034" w:rsidP="00DF6034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-6-</w:t>
            </w:r>
          </w:p>
        </w:tc>
      </w:tr>
      <w:tr w:rsidR="00DF6034" w:rsidRPr="008C3193" w:rsidTr="00884D40">
        <w:trPr>
          <w:trHeight w:val="1072"/>
        </w:trPr>
        <w:tc>
          <w:tcPr>
            <w:tcW w:w="1204" w:type="dxa"/>
            <w:tcBorders>
              <w:top w:val="single" w:sz="6" w:space="0" w:color="auto"/>
            </w:tcBorders>
          </w:tcPr>
          <w:p w:rsidR="00DF6034" w:rsidRDefault="00DF6034" w:rsidP="00DF6034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MR_W22</w:t>
            </w:r>
          </w:p>
          <w:p w:rsidR="00DF6034" w:rsidRDefault="00DF6034" w:rsidP="00DF6034">
            <w:pPr>
              <w:ind w:left="0" w:right="-1"/>
              <w:rPr>
                <w:sz w:val="22"/>
              </w:rPr>
            </w:pP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F6034" w:rsidRPr="009F1BDF" w:rsidRDefault="00DF6034" w:rsidP="00DF6034">
            <w:pPr>
              <w:ind w:left="0"/>
              <w:jc w:val="both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F1BDF">
              <w:rPr>
                <w:rFonts w:cs="Times New Roman"/>
                <w:bCs/>
                <w:sz w:val="18"/>
                <w:szCs w:val="18"/>
              </w:rPr>
              <w:t>Zna podstawy teorii drgań układów mechanicznych i sposoby eliminacji drgań</w:t>
            </w:r>
            <w:r>
              <w:rPr>
                <w:rFonts w:cs="Times New Roman"/>
                <w:bCs/>
                <w:sz w:val="18"/>
                <w:szCs w:val="18"/>
              </w:rPr>
              <w:t xml:space="preserve">, </w:t>
            </w:r>
            <w:r>
              <w:rPr>
                <w:rFonts w:eastAsia="Times New Roman" w:cs="Times New Roman"/>
                <w:bCs/>
                <w:color w:val="000000"/>
                <w:sz w:val="18"/>
                <w:szCs w:val="18"/>
                <w:lang w:eastAsia="pl-PL"/>
              </w:rPr>
              <w:t xml:space="preserve">oraz posiada </w:t>
            </w:r>
            <w:r w:rsidRPr="009F1BDF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pl-PL"/>
              </w:rPr>
              <w:t>wiedzę z dziedziny diagnostyki wibroakustycznej maszyn i urządzeń technicznych;</w:t>
            </w:r>
          </w:p>
          <w:p w:rsidR="00DF6034" w:rsidRPr="009F1BDF" w:rsidRDefault="00DF6034" w:rsidP="00DF6034">
            <w:pPr>
              <w:ind w:left="0"/>
              <w:jc w:val="both"/>
              <w:rPr>
                <w:rFonts w:eastAsia="Times New Roman" w:cs="Times New Roman"/>
                <w:color w:val="000000"/>
                <w:spacing w:val="-3"/>
                <w:sz w:val="18"/>
                <w:szCs w:val="18"/>
              </w:rPr>
            </w:pPr>
            <w:r w:rsidRPr="009F1BDF">
              <w:rPr>
                <w:rFonts w:cs="Times New Roman"/>
                <w:bCs/>
                <w:sz w:val="18"/>
                <w:szCs w:val="18"/>
              </w:rPr>
              <w:t>.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</w:tcBorders>
          </w:tcPr>
          <w:p w:rsidR="00DF6034" w:rsidRPr="00FB2BCF" w:rsidRDefault="00DF6034" w:rsidP="00DF6034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</w:tcBorders>
          </w:tcPr>
          <w:p w:rsidR="00DF6034" w:rsidRPr="00FB2BCF" w:rsidRDefault="00DF6034" w:rsidP="00DF6034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  <w:tcBorders>
              <w:top w:val="single" w:sz="6" w:space="0" w:color="auto"/>
            </w:tcBorders>
          </w:tcPr>
          <w:p w:rsidR="00DF6034" w:rsidRPr="00432CB9" w:rsidRDefault="00DF6034" w:rsidP="00DF6034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</w:t>
            </w:r>
            <w:r>
              <w:rPr>
                <w:sz w:val="16"/>
                <w:szCs w:val="16"/>
              </w:rPr>
              <w:t>studiów, a w przypadku studiów o profilu praktycznym również zastosowania praktyczne tej wiedzy w działalności zawodowej związanej z ich kierunkiem</w:t>
            </w:r>
          </w:p>
        </w:tc>
        <w:tc>
          <w:tcPr>
            <w:tcW w:w="3402" w:type="dxa"/>
            <w:tcBorders>
              <w:top w:val="single" w:sz="6" w:space="0" w:color="auto"/>
            </w:tcBorders>
          </w:tcPr>
          <w:p w:rsidR="00DF6034" w:rsidRPr="00432CB9" w:rsidRDefault="00DF6034" w:rsidP="00DF6034">
            <w:pPr>
              <w:ind w:left="0" w:right="-1"/>
              <w:rPr>
                <w:sz w:val="16"/>
                <w:szCs w:val="16"/>
              </w:rPr>
            </w:pPr>
          </w:p>
        </w:tc>
      </w:tr>
      <w:tr w:rsidR="00DF6034" w:rsidRPr="008C3193" w:rsidTr="00884D40">
        <w:trPr>
          <w:trHeight w:val="1072"/>
        </w:trPr>
        <w:tc>
          <w:tcPr>
            <w:tcW w:w="1204" w:type="dxa"/>
            <w:tcBorders>
              <w:top w:val="single" w:sz="6" w:space="0" w:color="auto"/>
            </w:tcBorders>
          </w:tcPr>
          <w:p w:rsidR="00DF6034" w:rsidRDefault="00DF6034" w:rsidP="00DF6034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MR_W23</w:t>
            </w:r>
          </w:p>
          <w:p w:rsidR="00DF6034" w:rsidRDefault="00DF6034" w:rsidP="00DF6034">
            <w:pPr>
              <w:ind w:left="0" w:right="-1"/>
              <w:rPr>
                <w:sz w:val="22"/>
              </w:rPr>
            </w:pP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F6034" w:rsidRPr="009F1BDF" w:rsidRDefault="00DF6034" w:rsidP="00DF6034">
            <w:pPr>
              <w:ind w:left="0"/>
              <w:jc w:val="both"/>
              <w:rPr>
                <w:rFonts w:eastAsia="Times New Roman" w:cs="Times New Roman"/>
                <w:color w:val="000000"/>
                <w:spacing w:val="-3"/>
                <w:sz w:val="18"/>
                <w:szCs w:val="18"/>
              </w:rPr>
            </w:pPr>
            <w:r w:rsidRPr="009F1BDF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pl-PL"/>
              </w:rPr>
              <w:t>Zna sposoby analizy trwałości i niezawodności maszyn i urządzeń technicznych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</w:tcBorders>
          </w:tcPr>
          <w:p w:rsidR="00DF6034" w:rsidRPr="00FB2BCF" w:rsidRDefault="00DF6034" w:rsidP="00DF6034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</w:tcBorders>
          </w:tcPr>
          <w:p w:rsidR="00DF6034" w:rsidRPr="00FB2BCF" w:rsidRDefault="00DF6034" w:rsidP="00DF6034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  <w:tcBorders>
              <w:top w:val="single" w:sz="6" w:space="0" w:color="auto"/>
            </w:tcBorders>
          </w:tcPr>
          <w:p w:rsidR="00DF6034" w:rsidRDefault="00DF6034" w:rsidP="00DF6034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</w:t>
            </w:r>
            <w:r>
              <w:rPr>
                <w:sz w:val="16"/>
                <w:szCs w:val="16"/>
              </w:rPr>
              <w:t>studiów, a w przypadku studiów o profilu praktycznym również zastosowania praktyczne tej wiedzy w działalności zawodowej związanej z ich kierunkiem</w:t>
            </w:r>
          </w:p>
          <w:p w:rsidR="00642345" w:rsidRPr="00432CB9" w:rsidRDefault="00642345" w:rsidP="00DF6034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</w:tcBorders>
          </w:tcPr>
          <w:p w:rsidR="00DF6034" w:rsidRPr="00432CB9" w:rsidRDefault="00DF6034" w:rsidP="00DF6034">
            <w:pPr>
              <w:ind w:left="0" w:right="-1"/>
              <w:rPr>
                <w:sz w:val="16"/>
                <w:szCs w:val="16"/>
              </w:rPr>
            </w:pPr>
          </w:p>
        </w:tc>
      </w:tr>
      <w:tr w:rsidR="00642345" w:rsidRPr="008C3193" w:rsidTr="00884D40">
        <w:trPr>
          <w:trHeight w:val="1072"/>
        </w:trPr>
        <w:tc>
          <w:tcPr>
            <w:tcW w:w="1204" w:type="dxa"/>
            <w:tcBorders>
              <w:top w:val="single" w:sz="6" w:space="0" w:color="auto"/>
            </w:tcBorders>
          </w:tcPr>
          <w:p w:rsidR="00642345" w:rsidRDefault="00642345" w:rsidP="00642345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MR_W24</w:t>
            </w:r>
          </w:p>
          <w:p w:rsidR="00642345" w:rsidRDefault="00642345" w:rsidP="00642345">
            <w:pPr>
              <w:ind w:left="0" w:right="-1"/>
              <w:rPr>
                <w:sz w:val="22"/>
              </w:rPr>
            </w:pP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42345" w:rsidRPr="009F1BDF" w:rsidRDefault="00642345" w:rsidP="00642345">
            <w:pPr>
              <w:ind w:left="0"/>
              <w:jc w:val="both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F1BDF">
              <w:rPr>
                <w:rFonts w:eastAsia="Times New Roman" w:cs="Times New Roman"/>
                <w:bCs/>
                <w:color w:val="000000"/>
                <w:sz w:val="18"/>
                <w:szCs w:val="18"/>
                <w:lang w:eastAsia="pl-PL"/>
              </w:rPr>
              <w:t>Ma wiedzę związaną z diagnostyką pokładową pojazdów samochodowych;</w:t>
            </w:r>
          </w:p>
          <w:p w:rsidR="00642345" w:rsidRPr="009F1BDF" w:rsidRDefault="00642345" w:rsidP="00642345">
            <w:pPr>
              <w:ind w:left="0"/>
              <w:jc w:val="both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</w:tcBorders>
          </w:tcPr>
          <w:p w:rsidR="00642345" w:rsidRPr="00FB2BCF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</w:tcBorders>
          </w:tcPr>
          <w:p w:rsidR="00642345" w:rsidRPr="00FB2BCF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  <w:tcBorders>
              <w:top w:val="single" w:sz="6" w:space="0" w:color="auto"/>
            </w:tcBorders>
          </w:tcPr>
          <w:p w:rsidR="00642345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</w:t>
            </w:r>
            <w:r>
              <w:rPr>
                <w:sz w:val="16"/>
                <w:szCs w:val="16"/>
              </w:rPr>
              <w:t>studiów, a w przypadku studiów o profilu praktycznym również zastosowania praktyczne tej wiedzy w działalności zawodowej związanej z ich kierunkiem</w:t>
            </w:r>
          </w:p>
          <w:p w:rsidR="00642345" w:rsidRPr="00432CB9" w:rsidRDefault="00642345" w:rsidP="00642345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</w:tcBorders>
          </w:tcPr>
          <w:p w:rsidR="00642345" w:rsidRPr="00432CB9" w:rsidRDefault="00642345" w:rsidP="00642345">
            <w:pPr>
              <w:ind w:left="0" w:right="-1"/>
              <w:rPr>
                <w:sz w:val="16"/>
                <w:szCs w:val="16"/>
              </w:rPr>
            </w:pPr>
          </w:p>
        </w:tc>
      </w:tr>
      <w:tr w:rsidR="00642345" w:rsidRPr="008C3193" w:rsidTr="00884D40">
        <w:trPr>
          <w:trHeight w:val="1072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:rsidR="00642345" w:rsidRDefault="00642345" w:rsidP="00642345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MR_W25</w:t>
            </w:r>
          </w:p>
          <w:p w:rsidR="00642345" w:rsidRDefault="00642345" w:rsidP="00642345">
            <w:pPr>
              <w:ind w:left="0" w:right="-1"/>
              <w:rPr>
                <w:sz w:val="22"/>
              </w:rPr>
            </w:pP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42345" w:rsidRPr="009F1BDF" w:rsidRDefault="00642345" w:rsidP="00642345">
            <w:pPr>
              <w:ind w:left="0"/>
              <w:jc w:val="both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F1BDF">
              <w:rPr>
                <w:rFonts w:cs="Times New Roman"/>
                <w:color w:val="000000"/>
                <w:sz w:val="18"/>
                <w:szCs w:val="18"/>
              </w:rPr>
              <w:t>Ma podstawową wiedzę w zakresie automatyki i regulacji automatycznej, obejmująca: modele układów dynamicznych, kryteria stabilności, projektowanie układów regulacji oraz systemów mechatroniki przemysłowej</w:t>
            </w:r>
          </w:p>
          <w:p w:rsidR="00642345" w:rsidRPr="009F1BDF" w:rsidRDefault="00642345" w:rsidP="00642345">
            <w:pPr>
              <w:ind w:left="0"/>
              <w:jc w:val="both"/>
              <w:rPr>
                <w:rFonts w:eastAsia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642345" w:rsidRPr="00FB2BCF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</w:tcPr>
          <w:p w:rsidR="00642345" w:rsidRPr="00FB2BCF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</w:tcPr>
          <w:p w:rsidR="00642345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</w:t>
            </w:r>
            <w:r>
              <w:rPr>
                <w:sz w:val="16"/>
                <w:szCs w:val="16"/>
              </w:rPr>
              <w:t>studiów, a w przypadku studiów o profilu praktycznym również zastosowania praktyczne tej wiedzy w działalności zawodowej związanej z ich kierunkiem</w:t>
            </w:r>
          </w:p>
          <w:p w:rsidR="00642345" w:rsidRPr="00432CB9" w:rsidRDefault="00642345" w:rsidP="00642345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642345" w:rsidRPr="00432CB9" w:rsidRDefault="00642345" w:rsidP="00642345">
            <w:pPr>
              <w:ind w:left="0" w:right="-1"/>
              <w:rPr>
                <w:sz w:val="16"/>
                <w:szCs w:val="16"/>
              </w:rPr>
            </w:pPr>
          </w:p>
        </w:tc>
      </w:tr>
      <w:tr w:rsidR="00642345" w:rsidRPr="008C3193" w:rsidTr="00884D40">
        <w:trPr>
          <w:trHeight w:val="276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642345" w:rsidRPr="008750BC" w:rsidRDefault="00642345" w:rsidP="00642345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lastRenderedPageBreak/>
              <w:t>-1-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642345" w:rsidRPr="008750BC" w:rsidRDefault="00642345" w:rsidP="00642345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-2-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642345" w:rsidRPr="008750BC" w:rsidRDefault="00642345" w:rsidP="00642345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-3-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642345" w:rsidRPr="008750BC" w:rsidRDefault="00642345" w:rsidP="00642345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-4-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642345" w:rsidRPr="008750BC" w:rsidRDefault="00642345" w:rsidP="00642345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-5-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642345" w:rsidRPr="008750BC" w:rsidRDefault="00642345" w:rsidP="00642345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-6-</w:t>
            </w:r>
          </w:p>
        </w:tc>
      </w:tr>
      <w:tr w:rsidR="00642345" w:rsidRPr="008C3193" w:rsidTr="00884D40">
        <w:trPr>
          <w:trHeight w:val="1072"/>
        </w:trPr>
        <w:tc>
          <w:tcPr>
            <w:tcW w:w="1204" w:type="dxa"/>
            <w:tcBorders>
              <w:top w:val="single" w:sz="6" w:space="0" w:color="auto"/>
            </w:tcBorders>
          </w:tcPr>
          <w:p w:rsidR="00642345" w:rsidRDefault="00642345" w:rsidP="00642345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MR_W26</w:t>
            </w:r>
          </w:p>
          <w:p w:rsidR="00642345" w:rsidRDefault="00642345" w:rsidP="00642345">
            <w:pPr>
              <w:ind w:left="0" w:right="-1"/>
              <w:rPr>
                <w:sz w:val="22"/>
              </w:rPr>
            </w:pP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42345" w:rsidRPr="009F1BDF" w:rsidRDefault="00642345" w:rsidP="00642345">
            <w:pPr>
              <w:pStyle w:val="TableParagraph"/>
              <w:jc w:val="both"/>
              <w:rPr>
                <w:spacing w:val="-4"/>
                <w:sz w:val="18"/>
                <w:szCs w:val="18"/>
                <w:lang w:val="pl-PL"/>
              </w:rPr>
            </w:pPr>
            <w:r w:rsidRPr="009F1BDF">
              <w:rPr>
                <w:sz w:val="18"/>
                <w:szCs w:val="18"/>
                <w:lang w:val="pl-PL"/>
              </w:rPr>
              <w:t xml:space="preserve">Zna i rozumie typowe technologie inżynierskie, zasady oraz techniki konstruowania </w:t>
            </w:r>
            <w:r w:rsidRPr="009F1BDF">
              <w:rPr>
                <w:spacing w:val="-4"/>
                <w:sz w:val="18"/>
                <w:szCs w:val="18"/>
                <w:lang w:val="pl-PL"/>
              </w:rPr>
              <w:t xml:space="preserve">prostych </w:t>
            </w:r>
            <w:r w:rsidRPr="009F1BDF">
              <w:rPr>
                <w:spacing w:val="-3"/>
                <w:sz w:val="18"/>
                <w:szCs w:val="18"/>
                <w:lang w:val="pl-PL"/>
              </w:rPr>
              <w:t xml:space="preserve">systemów </w:t>
            </w:r>
            <w:r w:rsidRPr="009F1BDF">
              <w:rPr>
                <w:spacing w:val="-4"/>
                <w:sz w:val="18"/>
                <w:szCs w:val="18"/>
                <w:lang w:val="pl-PL"/>
              </w:rPr>
              <w:t>mechatroniki</w:t>
            </w:r>
            <w:r w:rsidRPr="009F1BDF">
              <w:rPr>
                <w:spacing w:val="-3"/>
                <w:sz w:val="18"/>
                <w:szCs w:val="18"/>
                <w:lang w:val="pl-PL"/>
              </w:rPr>
              <w:t xml:space="preserve">; </w:t>
            </w:r>
            <w:r w:rsidRPr="009F1BDF">
              <w:rPr>
                <w:sz w:val="18"/>
                <w:szCs w:val="18"/>
                <w:lang w:val="pl-PL"/>
              </w:rPr>
              <w:t xml:space="preserve">zna i rozumie </w:t>
            </w:r>
            <w:r w:rsidRPr="009F1BDF">
              <w:rPr>
                <w:spacing w:val="-3"/>
                <w:sz w:val="18"/>
                <w:szCs w:val="18"/>
                <w:lang w:val="pl-PL"/>
              </w:rPr>
              <w:t xml:space="preserve">zasady doboru układów </w:t>
            </w:r>
            <w:r w:rsidRPr="009F1BDF">
              <w:rPr>
                <w:spacing w:val="-5"/>
                <w:sz w:val="18"/>
                <w:szCs w:val="18"/>
                <w:lang w:val="pl-PL"/>
              </w:rPr>
              <w:t xml:space="preserve">wykonawczych, </w:t>
            </w:r>
            <w:r w:rsidRPr="009F1BDF">
              <w:rPr>
                <w:sz w:val="18"/>
                <w:szCs w:val="18"/>
                <w:lang w:val="pl-PL"/>
              </w:rPr>
              <w:t xml:space="preserve">jednostek </w:t>
            </w:r>
            <w:r w:rsidRPr="009F1BDF">
              <w:rPr>
                <w:spacing w:val="-3"/>
                <w:sz w:val="18"/>
                <w:szCs w:val="18"/>
                <w:lang w:val="pl-PL"/>
              </w:rPr>
              <w:t xml:space="preserve">obliczeniowych oraz </w:t>
            </w:r>
            <w:r w:rsidRPr="009F1BDF">
              <w:rPr>
                <w:sz w:val="18"/>
                <w:szCs w:val="18"/>
                <w:lang w:val="pl-PL"/>
              </w:rPr>
              <w:t xml:space="preserve">elementów i urządzeń </w:t>
            </w:r>
            <w:r w:rsidRPr="009F1BDF">
              <w:rPr>
                <w:spacing w:val="-3"/>
                <w:sz w:val="18"/>
                <w:szCs w:val="18"/>
                <w:lang w:val="pl-PL"/>
              </w:rPr>
              <w:t xml:space="preserve">pomiarowo- </w:t>
            </w:r>
            <w:r w:rsidRPr="009F1BDF">
              <w:rPr>
                <w:spacing w:val="-4"/>
                <w:sz w:val="18"/>
                <w:szCs w:val="18"/>
                <w:lang w:val="pl-PL"/>
              </w:rPr>
              <w:t>kontrolnych;</w:t>
            </w:r>
          </w:p>
          <w:p w:rsidR="00642345" w:rsidRPr="009F1BDF" w:rsidRDefault="00642345" w:rsidP="00642345">
            <w:pPr>
              <w:pStyle w:val="TableParagraph"/>
              <w:jc w:val="both"/>
              <w:rPr>
                <w:rFonts w:eastAsia="Calibri"/>
                <w:sz w:val="18"/>
                <w:szCs w:val="18"/>
                <w:lang w:val="pl-PL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</w:tcBorders>
          </w:tcPr>
          <w:p w:rsidR="00642345" w:rsidRPr="00FB2BCF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</w:tcBorders>
          </w:tcPr>
          <w:p w:rsidR="00642345" w:rsidRPr="00FB2BCF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  <w:tcBorders>
              <w:top w:val="single" w:sz="6" w:space="0" w:color="auto"/>
            </w:tcBorders>
          </w:tcPr>
          <w:p w:rsidR="00642345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</w:t>
            </w:r>
            <w:r>
              <w:rPr>
                <w:sz w:val="16"/>
                <w:szCs w:val="16"/>
              </w:rPr>
              <w:t>studiów, a w przypadku studiów o profilu praktycznym również zastosowania praktyczne tej wiedzy w działalności zawodowej związanej z ich kierunkiem</w:t>
            </w:r>
          </w:p>
          <w:p w:rsidR="00642345" w:rsidRPr="00432CB9" w:rsidRDefault="00642345" w:rsidP="00642345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</w:tcBorders>
          </w:tcPr>
          <w:p w:rsidR="00642345" w:rsidRPr="00432CB9" w:rsidRDefault="00642345" w:rsidP="00642345">
            <w:pPr>
              <w:ind w:left="0" w:right="-1"/>
              <w:rPr>
                <w:sz w:val="16"/>
                <w:szCs w:val="16"/>
              </w:rPr>
            </w:pPr>
          </w:p>
        </w:tc>
      </w:tr>
      <w:tr w:rsidR="00642345" w:rsidRPr="008C3193" w:rsidTr="00884D40">
        <w:trPr>
          <w:trHeight w:val="1072"/>
        </w:trPr>
        <w:tc>
          <w:tcPr>
            <w:tcW w:w="1204" w:type="dxa"/>
            <w:tcBorders>
              <w:top w:val="single" w:sz="6" w:space="0" w:color="auto"/>
            </w:tcBorders>
          </w:tcPr>
          <w:p w:rsidR="00642345" w:rsidRDefault="00642345" w:rsidP="00642345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MR_W26</w:t>
            </w:r>
          </w:p>
          <w:p w:rsidR="00642345" w:rsidRDefault="00642345" w:rsidP="00642345">
            <w:pPr>
              <w:ind w:left="0" w:right="-1"/>
              <w:rPr>
                <w:sz w:val="22"/>
              </w:rPr>
            </w:pP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42345" w:rsidRPr="009F1BDF" w:rsidRDefault="00642345" w:rsidP="00642345">
            <w:pPr>
              <w:pStyle w:val="TableParagraph"/>
              <w:jc w:val="both"/>
              <w:rPr>
                <w:sz w:val="18"/>
                <w:szCs w:val="18"/>
                <w:lang w:val="pl-PL"/>
              </w:rPr>
            </w:pPr>
            <w:r w:rsidRPr="009F1BDF">
              <w:rPr>
                <w:bCs/>
                <w:color w:val="000000"/>
                <w:sz w:val="18"/>
                <w:szCs w:val="18"/>
                <w:lang w:val="pl-PL" w:eastAsia="pl-PL"/>
              </w:rPr>
              <w:t>Ma wiedzę w dziedzinie maszyn i urządzeń technologicznych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</w:tcBorders>
          </w:tcPr>
          <w:p w:rsidR="00642345" w:rsidRPr="00FB2BCF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</w:tcBorders>
          </w:tcPr>
          <w:p w:rsidR="00642345" w:rsidRPr="00FB2BCF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  <w:tcBorders>
              <w:top w:val="single" w:sz="6" w:space="0" w:color="auto"/>
            </w:tcBorders>
          </w:tcPr>
          <w:p w:rsidR="00642345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w zaawansowanym stopniu – wybrane fakty, obiekty i zjawiska oraz dotyczące ich metody i teorie wyjaśniające złożone zależności między nimi, stanowiące podstawową wiedzę ogólną z zakresu dyscyplin naukowych lub artystycznych tworzących podstawy teoretyczne oraz wybrane zagadnienia z zakresu wiedzy szczegółowej – właściwe dla programu </w:t>
            </w:r>
            <w:r>
              <w:rPr>
                <w:sz w:val="16"/>
                <w:szCs w:val="16"/>
              </w:rPr>
              <w:t>studiów, a w przypadku studiów o profilu praktycznym również zastosowania praktyczne tej wiedzy w działalności zawodowej związanej z ich kierunkiem</w:t>
            </w:r>
          </w:p>
          <w:p w:rsidR="00642345" w:rsidRPr="00432CB9" w:rsidRDefault="00642345" w:rsidP="00642345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</w:tcBorders>
          </w:tcPr>
          <w:p w:rsidR="00642345" w:rsidRPr="00432CB9" w:rsidRDefault="00642345" w:rsidP="00642345">
            <w:pPr>
              <w:ind w:left="0" w:right="-1"/>
              <w:rPr>
                <w:sz w:val="16"/>
                <w:szCs w:val="16"/>
              </w:rPr>
            </w:pPr>
          </w:p>
        </w:tc>
      </w:tr>
      <w:tr w:rsidR="00642345" w:rsidRPr="008C3193" w:rsidTr="00884D40">
        <w:trPr>
          <w:trHeight w:val="1072"/>
        </w:trPr>
        <w:tc>
          <w:tcPr>
            <w:tcW w:w="1204" w:type="dxa"/>
            <w:tcBorders>
              <w:top w:val="single" w:sz="6" w:space="0" w:color="auto"/>
            </w:tcBorders>
          </w:tcPr>
          <w:p w:rsidR="00642345" w:rsidRDefault="00642345" w:rsidP="00642345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MR_W27</w:t>
            </w:r>
          </w:p>
          <w:p w:rsidR="00642345" w:rsidRDefault="00642345" w:rsidP="00642345">
            <w:pPr>
              <w:ind w:left="0" w:right="-1"/>
              <w:rPr>
                <w:sz w:val="22"/>
              </w:rPr>
            </w:pP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42345" w:rsidRPr="009F1BDF" w:rsidRDefault="00642345" w:rsidP="00642345">
            <w:pPr>
              <w:pStyle w:val="TableParagraph"/>
              <w:jc w:val="both"/>
              <w:rPr>
                <w:sz w:val="18"/>
                <w:szCs w:val="18"/>
                <w:lang w:val="pl-PL"/>
              </w:rPr>
            </w:pPr>
            <w:r w:rsidRPr="009F1BDF">
              <w:rPr>
                <w:bCs/>
                <w:color w:val="000000"/>
                <w:sz w:val="18"/>
                <w:szCs w:val="18"/>
                <w:lang w:val="pl-PL" w:eastAsia="pl-PL"/>
              </w:rPr>
              <w:t>Zna metody oceny stanu technicznego samochodu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</w:tcBorders>
          </w:tcPr>
          <w:p w:rsidR="00642345" w:rsidRPr="00FB2BCF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</w:tcBorders>
          </w:tcPr>
          <w:p w:rsidR="00642345" w:rsidRPr="00FB2BCF" w:rsidRDefault="00642345" w:rsidP="00642345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P6S_UW</w:t>
            </w:r>
          </w:p>
        </w:tc>
        <w:tc>
          <w:tcPr>
            <w:tcW w:w="3516" w:type="dxa"/>
            <w:tcBorders>
              <w:top w:val="single" w:sz="6" w:space="0" w:color="auto"/>
            </w:tcBorders>
          </w:tcPr>
          <w:p w:rsidR="00642345" w:rsidRPr="00432CB9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wykorzystywać posiadaną wiedzę – formułować i rozwiązywać złożone i nietypowe problemy oraz wykonywać zadania w warunkach nie w pełni przewidywalnych przez:</w:t>
            </w:r>
          </w:p>
          <w:p w:rsidR="00642345" w:rsidRPr="00432CB9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właściwy dobór źródeł oraz informacji z nich pochodzących, dokonywanie oceny, krytycznej analizy i syntezy tych informacji,</w:t>
            </w:r>
          </w:p>
          <w:p w:rsidR="00642345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dobór oraz stosowanie właściwych metod i narzędzi, w tym zaawansowanych technik informacyjno-komunikacyjnych (ICT</w:t>
            </w:r>
          </w:p>
          <w:p w:rsidR="00642345" w:rsidRPr="00432CB9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)</w:t>
            </w:r>
          </w:p>
        </w:tc>
        <w:tc>
          <w:tcPr>
            <w:tcW w:w="3402" w:type="dxa"/>
            <w:tcBorders>
              <w:top w:val="single" w:sz="6" w:space="0" w:color="auto"/>
            </w:tcBorders>
          </w:tcPr>
          <w:p w:rsidR="00642345" w:rsidRPr="00432CB9" w:rsidRDefault="00642345" w:rsidP="00642345">
            <w:pPr>
              <w:ind w:left="0" w:right="-1"/>
              <w:rPr>
                <w:sz w:val="16"/>
                <w:szCs w:val="16"/>
              </w:rPr>
            </w:pPr>
          </w:p>
        </w:tc>
      </w:tr>
      <w:tr w:rsidR="00642345" w:rsidRPr="008C3193" w:rsidTr="00884D40">
        <w:trPr>
          <w:trHeight w:val="1072"/>
        </w:trPr>
        <w:tc>
          <w:tcPr>
            <w:tcW w:w="1204" w:type="dxa"/>
            <w:tcBorders>
              <w:top w:val="single" w:sz="6" w:space="0" w:color="auto"/>
            </w:tcBorders>
          </w:tcPr>
          <w:p w:rsidR="00642345" w:rsidRDefault="00642345" w:rsidP="00642345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MR_W28</w:t>
            </w:r>
          </w:p>
          <w:p w:rsidR="00642345" w:rsidRDefault="00642345" w:rsidP="00642345">
            <w:pPr>
              <w:ind w:left="0" w:right="-1"/>
              <w:rPr>
                <w:sz w:val="22"/>
              </w:rPr>
            </w:pP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42345" w:rsidRPr="009F1BDF" w:rsidRDefault="00642345" w:rsidP="00642345">
            <w:pPr>
              <w:pStyle w:val="Default"/>
              <w:jc w:val="both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9F1BDF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Orientuje się w bieżącym stanie oraz tendencjach rozwojowych mechatroniki; </w:t>
            </w:r>
          </w:p>
          <w:p w:rsidR="00642345" w:rsidRPr="009F1BDF" w:rsidRDefault="00642345" w:rsidP="00642345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</w:tcBorders>
          </w:tcPr>
          <w:p w:rsidR="00642345" w:rsidRPr="00FB2BCF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</w:tcBorders>
          </w:tcPr>
          <w:p w:rsidR="00642345" w:rsidRPr="00FB2BCF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  <w:tcBorders>
              <w:top w:val="single" w:sz="6" w:space="0" w:color="auto"/>
            </w:tcBorders>
          </w:tcPr>
          <w:p w:rsidR="00642345" w:rsidRPr="00432CB9" w:rsidRDefault="00642345" w:rsidP="00642345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</w:tcBorders>
          </w:tcPr>
          <w:p w:rsidR="00642345" w:rsidRPr="00432CB9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podstawowe </w:t>
            </w:r>
            <w:r>
              <w:rPr>
                <w:sz w:val="16"/>
                <w:szCs w:val="16"/>
              </w:rPr>
              <w:t xml:space="preserve"> zasady tworzenia i rozwoju różnych form indywidualnej przedsiębiorczości</w:t>
            </w:r>
          </w:p>
        </w:tc>
      </w:tr>
      <w:tr w:rsidR="00642345" w:rsidRPr="008C3193" w:rsidTr="00884D40">
        <w:trPr>
          <w:trHeight w:val="1072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:rsidR="00642345" w:rsidRDefault="00642345" w:rsidP="00642345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MR_W29</w:t>
            </w:r>
          </w:p>
          <w:p w:rsidR="00642345" w:rsidRDefault="00642345" w:rsidP="00642345">
            <w:pPr>
              <w:ind w:left="0" w:right="-1"/>
              <w:rPr>
                <w:sz w:val="22"/>
              </w:rPr>
            </w:pP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42345" w:rsidRPr="009F1BDF" w:rsidRDefault="00642345" w:rsidP="00642345">
            <w:pPr>
              <w:pStyle w:val="Default"/>
              <w:jc w:val="both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9F1BDF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Ma podstawową wiedzę na temat cyklu życia urządzeń i</w:t>
            </w: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 </w:t>
            </w:r>
            <w:r w:rsidRPr="009F1BDF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systemów </w:t>
            </w:r>
            <w:proofErr w:type="spellStart"/>
            <w:r w:rsidRPr="009F1BDF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mechatronicznych</w:t>
            </w:r>
            <w:proofErr w:type="spellEnd"/>
            <w:r w:rsidRPr="009F1BDF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;</w:t>
            </w:r>
          </w:p>
          <w:p w:rsidR="00642345" w:rsidRPr="009F1BDF" w:rsidRDefault="00642345" w:rsidP="00642345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642345" w:rsidRPr="00FB2BCF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</w:tcPr>
          <w:p w:rsidR="00642345" w:rsidRPr="00FB2BCF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</w:tcPr>
          <w:p w:rsidR="00642345" w:rsidRPr="00432CB9" w:rsidRDefault="00642345" w:rsidP="00642345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642345" w:rsidRPr="00432CB9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podstawowe </w:t>
            </w:r>
            <w:r>
              <w:rPr>
                <w:sz w:val="16"/>
                <w:szCs w:val="16"/>
              </w:rPr>
              <w:t xml:space="preserve"> zasady tworzenia i rozwoju różnych form indywidualnej przedsiębiorczości</w:t>
            </w:r>
          </w:p>
        </w:tc>
      </w:tr>
      <w:tr w:rsidR="00642345" w:rsidRPr="008C3193" w:rsidTr="00884D40">
        <w:trPr>
          <w:trHeight w:val="276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642345" w:rsidRPr="008750BC" w:rsidRDefault="00642345" w:rsidP="00642345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lastRenderedPageBreak/>
              <w:t>-1-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642345" w:rsidRPr="008750BC" w:rsidRDefault="00642345" w:rsidP="00642345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-2-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642345" w:rsidRPr="008750BC" w:rsidRDefault="00642345" w:rsidP="00642345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-3-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642345" w:rsidRPr="008750BC" w:rsidRDefault="00642345" w:rsidP="00642345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-4-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642345" w:rsidRPr="008750BC" w:rsidRDefault="00642345" w:rsidP="00642345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-5-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642345" w:rsidRPr="008750BC" w:rsidRDefault="00642345" w:rsidP="00642345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-6-</w:t>
            </w:r>
          </w:p>
        </w:tc>
      </w:tr>
      <w:tr w:rsidR="00642345" w:rsidRPr="008C3193" w:rsidTr="00884D40">
        <w:trPr>
          <w:trHeight w:val="1072"/>
        </w:trPr>
        <w:tc>
          <w:tcPr>
            <w:tcW w:w="1204" w:type="dxa"/>
            <w:tcBorders>
              <w:top w:val="single" w:sz="6" w:space="0" w:color="auto"/>
            </w:tcBorders>
          </w:tcPr>
          <w:p w:rsidR="00642345" w:rsidRDefault="00642345" w:rsidP="00642345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MR_W30</w:t>
            </w:r>
          </w:p>
          <w:p w:rsidR="00642345" w:rsidRDefault="00642345" w:rsidP="00642345">
            <w:pPr>
              <w:ind w:left="0" w:right="-1"/>
              <w:rPr>
                <w:sz w:val="22"/>
              </w:rPr>
            </w:pP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42345" w:rsidRPr="009F1BDF" w:rsidRDefault="00642345" w:rsidP="00642345">
            <w:pPr>
              <w:pStyle w:val="TableParagraph"/>
              <w:jc w:val="both"/>
              <w:rPr>
                <w:sz w:val="18"/>
                <w:szCs w:val="18"/>
                <w:lang w:val="pl-PL"/>
              </w:rPr>
            </w:pPr>
            <w:r w:rsidRPr="009F1BDF">
              <w:rPr>
                <w:sz w:val="18"/>
                <w:szCs w:val="18"/>
                <w:lang w:val="pl-PL"/>
              </w:rPr>
              <w:t xml:space="preserve">Zna </w:t>
            </w:r>
            <w:r w:rsidRPr="009F1BDF">
              <w:rPr>
                <w:spacing w:val="-3"/>
                <w:sz w:val="18"/>
                <w:szCs w:val="18"/>
                <w:lang w:val="pl-PL"/>
              </w:rPr>
              <w:t xml:space="preserve">podstawowe metody, </w:t>
            </w:r>
            <w:r w:rsidRPr="009F1BDF">
              <w:rPr>
                <w:sz w:val="18"/>
                <w:szCs w:val="18"/>
                <w:lang w:val="pl-PL"/>
              </w:rPr>
              <w:t xml:space="preserve">techniki, narzędzia i </w:t>
            </w:r>
            <w:r w:rsidRPr="009F1BDF">
              <w:rPr>
                <w:spacing w:val="-3"/>
                <w:sz w:val="18"/>
                <w:szCs w:val="18"/>
                <w:lang w:val="pl-PL"/>
              </w:rPr>
              <w:t xml:space="preserve">materiały stosowane </w:t>
            </w:r>
            <w:r w:rsidRPr="009F1BDF">
              <w:rPr>
                <w:sz w:val="18"/>
                <w:szCs w:val="18"/>
                <w:lang w:val="pl-PL"/>
              </w:rPr>
              <w:t xml:space="preserve">przy </w:t>
            </w:r>
            <w:r w:rsidRPr="009F1BDF">
              <w:rPr>
                <w:spacing w:val="-4"/>
                <w:sz w:val="18"/>
                <w:szCs w:val="18"/>
                <w:lang w:val="pl-PL"/>
              </w:rPr>
              <w:t xml:space="preserve">rozwiązywaniu </w:t>
            </w:r>
            <w:r w:rsidRPr="009F1BDF">
              <w:rPr>
                <w:sz w:val="18"/>
                <w:szCs w:val="18"/>
                <w:lang w:val="pl-PL"/>
              </w:rPr>
              <w:t>prostych zadań inżynierskich z zakresu mechatroniki oraz automatyki i robotyki;</w:t>
            </w:r>
          </w:p>
          <w:p w:rsidR="00642345" w:rsidRPr="009F1BDF" w:rsidRDefault="00642345" w:rsidP="00642345">
            <w:pPr>
              <w:pStyle w:val="TableParagraph"/>
              <w:jc w:val="both"/>
              <w:rPr>
                <w:rFonts w:eastAsia="Calibri"/>
                <w:sz w:val="18"/>
                <w:szCs w:val="18"/>
                <w:lang w:val="pl-PL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</w:tcBorders>
          </w:tcPr>
          <w:p w:rsidR="00642345" w:rsidRPr="00FB2BCF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</w:tcBorders>
          </w:tcPr>
          <w:p w:rsidR="00642345" w:rsidRPr="00FB2BCF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</w:t>
            </w:r>
            <w:r>
              <w:rPr>
                <w:sz w:val="16"/>
                <w:szCs w:val="16"/>
              </w:rPr>
              <w:t>UW</w:t>
            </w:r>
          </w:p>
        </w:tc>
        <w:tc>
          <w:tcPr>
            <w:tcW w:w="3516" w:type="dxa"/>
            <w:tcBorders>
              <w:top w:val="single" w:sz="6" w:space="0" w:color="auto"/>
            </w:tcBorders>
          </w:tcPr>
          <w:p w:rsidR="00642345" w:rsidRPr="00432CB9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wykorzystywać posiadaną wiedzę – formułować i rozwiązywać złożone i nietypowe problemy oraz wykonywać zadania w warunkach nie w pełni przewidywalnych przez:</w:t>
            </w:r>
          </w:p>
          <w:p w:rsidR="00642345" w:rsidRPr="00432CB9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właściwy dobór źródeł oraz informacji z nich pochodzących, dokonywanie oceny, krytycznej analizy i syntezy tych informacji,</w:t>
            </w:r>
          </w:p>
          <w:p w:rsidR="00642345" w:rsidRPr="00432CB9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dobór oraz stosowanie właściwych metod i narzędzi, w tym zaawansowanych technik informacyjno-komunikacyjnych (ICT)</w:t>
            </w:r>
          </w:p>
        </w:tc>
        <w:tc>
          <w:tcPr>
            <w:tcW w:w="3402" w:type="dxa"/>
            <w:tcBorders>
              <w:top w:val="single" w:sz="6" w:space="0" w:color="auto"/>
            </w:tcBorders>
          </w:tcPr>
          <w:p w:rsidR="00642345" w:rsidRPr="00432CB9" w:rsidRDefault="00642345" w:rsidP="00642345">
            <w:pPr>
              <w:ind w:left="0" w:right="-1"/>
              <w:rPr>
                <w:sz w:val="16"/>
                <w:szCs w:val="16"/>
              </w:rPr>
            </w:pPr>
          </w:p>
        </w:tc>
      </w:tr>
      <w:tr w:rsidR="00642345" w:rsidRPr="008C3193" w:rsidTr="00884D40">
        <w:trPr>
          <w:trHeight w:val="1072"/>
        </w:trPr>
        <w:tc>
          <w:tcPr>
            <w:tcW w:w="1204" w:type="dxa"/>
            <w:tcBorders>
              <w:top w:val="single" w:sz="6" w:space="0" w:color="auto"/>
            </w:tcBorders>
          </w:tcPr>
          <w:p w:rsidR="00642345" w:rsidRDefault="00642345" w:rsidP="00642345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MR_W31</w:t>
            </w:r>
          </w:p>
          <w:p w:rsidR="00642345" w:rsidRDefault="00642345" w:rsidP="00642345">
            <w:pPr>
              <w:ind w:left="0" w:right="-1"/>
              <w:rPr>
                <w:sz w:val="22"/>
              </w:rPr>
            </w:pP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42345" w:rsidRPr="009F1BDF" w:rsidRDefault="00642345" w:rsidP="00642345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9F1BDF">
              <w:rPr>
                <w:rFonts w:cs="Times New Roman"/>
                <w:sz w:val="18"/>
                <w:szCs w:val="18"/>
              </w:rPr>
              <w:t xml:space="preserve">Ma </w:t>
            </w:r>
            <w:r w:rsidRPr="009F1BDF">
              <w:rPr>
                <w:rFonts w:cs="Times New Roman"/>
                <w:spacing w:val="-3"/>
                <w:sz w:val="18"/>
                <w:szCs w:val="18"/>
              </w:rPr>
              <w:t xml:space="preserve">podstawową </w:t>
            </w:r>
            <w:r w:rsidRPr="009F1BDF">
              <w:rPr>
                <w:rFonts w:cs="Times New Roman"/>
                <w:sz w:val="18"/>
                <w:szCs w:val="18"/>
              </w:rPr>
              <w:t xml:space="preserve">wiedzę niezbędną do zrozumienia </w:t>
            </w:r>
            <w:r w:rsidRPr="009F1BDF">
              <w:rPr>
                <w:rFonts w:cs="Times New Roman"/>
                <w:spacing w:val="-3"/>
                <w:sz w:val="18"/>
                <w:szCs w:val="18"/>
              </w:rPr>
              <w:t xml:space="preserve">pozatechnicznych </w:t>
            </w:r>
            <w:r w:rsidRPr="009F1BDF">
              <w:rPr>
                <w:rFonts w:cs="Times New Roman"/>
                <w:spacing w:val="-4"/>
                <w:sz w:val="18"/>
                <w:szCs w:val="18"/>
              </w:rPr>
              <w:t xml:space="preserve">uwarunkowań </w:t>
            </w:r>
            <w:r w:rsidRPr="009F1BDF">
              <w:rPr>
                <w:rFonts w:cs="Times New Roman"/>
                <w:spacing w:val="-3"/>
                <w:sz w:val="18"/>
                <w:szCs w:val="18"/>
              </w:rPr>
              <w:t xml:space="preserve">działalności </w:t>
            </w:r>
            <w:r w:rsidRPr="009F1BDF">
              <w:rPr>
                <w:rFonts w:cs="Times New Roman"/>
                <w:spacing w:val="-2"/>
                <w:sz w:val="18"/>
                <w:szCs w:val="18"/>
              </w:rPr>
              <w:t xml:space="preserve">inżynierskiej </w:t>
            </w:r>
            <w:r w:rsidRPr="009F1BDF">
              <w:rPr>
                <w:rFonts w:cs="Times New Roman"/>
                <w:spacing w:val="-3"/>
                <w:sz w:val="18"/>
                <w:szCs w:val="18"/>
              </w:rPr>
              <w:t xml:space="preserve">oraz procesu </w:t>
            </w:r>
            <w:r w:rsidRPr="009F1BDF">
              <w:rPr>
                <w:rFonts w:cs="Times New Roman"/>
                <w:spacing w:val="-4"/>
                <w:sz w:val="18"/>
                <w:szCs w:val="18"/>
              </w:rPr>
              <w:t xml:space="preserve">automatyzacji </w:t>
            </w:r>
            <w:r w:rsidRPr="009F1BDF">
              <w:rPr>
                <w:rFonts w:cs="Times New Roman"/>
                <w:sz w:val="18"/>
                <w:szCs w:val="18"/>
              </w:rPr>
              <w:t xml:space="preserve">i </w:t>
            </w:r>
            <w:r w:rsidRPr="009F1BDF">
              <w:rPr>
                <w:rFonts w:cs="Times New Roman"/>
                <w:spacing w:val="-3"/>
                <w:sz w:val="18"/>
                <w:szCs w:val="18"/>
              </w:rPr>
              <w:t xml:space="preserve">robotyzacji i mechatroniki </w:t>
            </w:r>
            <w:r w:rsidRPr="009F1BDF">
              <w:rPr>
                <w:rFonts w:cs="Times New Roman"/>
                <w:spacing w:val="-3"/>
                <w:sz w:val="18"/>
                <w:szCs w:val="18"/>
              </w:rPr>
              <w:br/>
            </w:r>
            <w:r w:rsidRPr="009F1BDF">
              <w:rPr>
                <w:rFonts w:cs="Times New Roman"/>
                <w:sz w:val="18"/>
                <w:szCs w:val="18"/>
              </w:rPr>
              <w:t xml:space="preserve">w </w:t>
            </w:r>
            <w:r w:rsidRPr="009F1BDF">
              <w:rPr>
                <w:rFonts w:cs="Times New Roman"/>
                <w:spacing w:val="-3"/>
                <w:sz w:val="18"/>
                <w:szCs w:val="18"/>
              </w:rPr>
              <w:t xml:space="preserve">przemyśle </w:t>
            </w:r>
            <w:r w:rsidRPr="009F1BDF">
              <w:rPr>
                <w:rFonts w:cs="Times New Roman"/>
                <w:sz w:val="18"/>
                <w:szCs w:val="18"/>
              </w:rPr>
              <w:t xml:space="preserve">i </w:t>
            </w:r>
            <w:r w:rsidRPr="009F1BDF">
              <w:rPr>
                <w:rFonts w:cs="Times New Roman"/>
                <w:spacing w:val="-4"/>
                <w:sz w:val="18"/>
                <w:szCs w:val="18"/>
              </w:rPr>
              <w:t xml:space="preserve">gospodarstwie domowym; </w:t>
            </w:r>
            <w:r w:rsidRPr="009F1BDF">
              <w:rPr>
                <w:rFonts w:cs="Times New Roman"/>
                <w:sz w:val="18"/>
                <w:szCs w:val="18"/>
              </w:rPr>
              <w:t xml:space="preserve">zna </w:t>
            </w:r>
            <w:r w:rsidRPr="009F1BDF">
              <w:rPr>
                <w:rFonts w:cs="Times New Roman"/>
                <w:spacing w:val="-3"/>
                <w:sz w:val="18"/>
                <w:szCs w:val="18"/>
              </w:rPr>
              <w:t xml:space="preserve">podstawowe zasady </w:t>
            </w:r>
            <w:r w:rsidRPr="009F1BDF">
              <w:rPr>
                <w:rFonts w:cs="Times New Roman"/>
                <w:sz w:val="18"/>
                <w:szCs w:val="18"/>
              </w:rPr>
              <w:t xml:space="preserve">bezpieczeństwa i </w:t>
            </w:r>
            <w:r w:rsidRPr="009F1BDF">
              <w:rPr>
                <w:rFonts w:cs="Times New Roman"/>
                <w:spacing w:val="-3"/>
                <w:sz w:val="18"/>
                <w:szCs w:val="18"/>
              </w:rPr>
              <w:t xml:space="preserve">higieny </w:t>
            </w:r>
            <w:r w:rsidRPr="009F1BDF">
              <w:rPr>
                <w:rFonts w:cs="Times New Roman"/>
                <w:spacing w:val="-4"/>
                <w:sz w:val="18"/>
                <w:szCs w:val="18"/>
              </w:rPr>
              <w:t xml:space="preserve">pracy </w:t>
            </w:r>
            <w:r w:rsidRPr="009F1BDF">
              <w:rPr>
                <w:rFonts w:cs="Times New Roman"/>
                <w:spacing w:val="-3"/>
                <w:sz w:val="18"/>
                <w:szCs w:val="18"/>
              </w:rPr>
              <w:t xml:space="preserve">obowiązujące </w:t>
            </w:r>
            <w:r w:rsidRPr="009F1BDF">
              <w:rPr>
                <w:rFonts w:cs="Times New Roman"/>
                <w:sz w:val="18"/>
                <w:szCs w:val="18"/>
              </w:rPr>
              <w:t xml:space="preserve">w </w:t>
            </w:r>
            <w:r w:rsidRPr="009F1BDF">
              <w:rPr>
                <w:rFonts w:cs="Times New Roman"/>
                <w:spacing w:val="-3"/>
                <w:sz w:val="18"/>
                <w:szCs w:val="18"/>
              </w:rPr>
              <w:t>przemyśle;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</w:tcBorders>
          </w:tcPr>
          <w:p w:rsidR="00642345" w:rsidRPr="00FB2BCF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</w:tcBorders>
          </w:tcPr>
          <w:p w:rsidR="00642345" w:rsidRPr="00FB2BCF" w:rsidRDefault="00642345" w:rsidP="00642345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P6S_UW</w:t>
            </w:r>
          </w:p>
        </w:tc>
        <w:tc>
          <w:tcPr>
            <w:tcW w:w="3516" w:type="dxa"/>
            <w:tcBorders>
              <w:top w:val="single" w:sz="6" w:space="0" w:color="auto"/>
            </w:tcBorders>
          </w:tcPr>
          <w:p w:rsidR="00642345" w:rsidRPr="00432CB9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wykorzystywać posiadaną wiedzę – formułować i rozwiązywać złożone i nietypowe problemy oraz wykonywać zadania w warunkach nie w pełni przewidywalnych przez:</w:t>
            </w:r>
          </w:p>
          <w:p w:rsidR="00642345" w:rsidRPr="00432CB9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właściwy dobór źródeł oraz informacji z nich pochodzących, dokonywanie oceny, krytycznej analizy i syntezy tych informacji,</w:t>
            </w:r>
          </w:p>
          <w:p w:rsidR="00642345" w:rsidRPr="00432CB9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dobór oraz stosowanie właściwych metod i narzędzi, w tym zaawansowanych technik informacyjno-komunikacyjnych (ICT)</w:t>
            </w:r>
          </w:p>
        </w:tc>
        <w:tc>
          <w:tcPr>
            <w:tcW w:w="3402" w:type="dxa"/>
            <w:tcBorders>
              <w:top w:val="single" w:sz="6" w:space="0" w:color="auto"/>
            </w:tcBorders>
          </w:tcPr>
          <w:p w:rsidR="00642345" w:rsidRPr="00432CB9" w:rsidRDefault="00642345" w:rsidP="00642345">
            <w:pPr>
              <w:ind w:left="0" w:right="-1"/>
              <w:rPr>
                <w:sz w:val="16"/>
                <w:szCs w:val="16"/>
              </w:rPr>
            </w:pPr>
          </w:p>
        </w:tc>
      </w:tr>
      <w:tr w:rsidR="00642345" w:rsidRPr="008C3193" w:rsidTr="00884D40">
        <w:trPr>
          <w:trHeight w:val="1072"/>
        </w:trPr>
        <w:tc>
          <w:tcPr>
            <w:tcW w:w="1204" w:type="dxa"/>
            <w:tcBorders>
              <w:top w:val="single" w:sz="6" w:space="0" w:color="auto"/>
            </w:tcBorders>
          </w:tcPr>
          <w:p w:rsidR="00642345" w:rsidRDefault="00642345" w:rsidP="00642345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MR_W32</w:t>
            </w:r>
          </w:p>
          <w:p w:rsidR="00642345" w:rsidRDefault="00642345" w:rsidP="00642345">
            <w:pPr>
              <w:ind w:left="0" w:right="-1"/>
              <w:rPr>
                <w:sz w:val="22"/>
              </w:rPr>
            </w:pP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42345" w:rsidRPr="009F1BDF" w:rsidRDefault="00642345" w:rsidP="00642345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9F1BDF">
              <w:rPr>
                <w:rFonts w:cs="Times New Roman"/>
                <w:color w:val="000000"/>
                <w:sz w:val="18"/>
                <w:szCs w:val="18"/>
              </w:rPr>
              <w:t xml:space="preserve">Zna i rozumie charakter, miejsce i </w:t>
            </w:r>
            <w:r w:rsidRPr="009F1BDF">
              <w:rPr>
                <w:rFonts w:cs="Times New Roman"/>
                <w:sz w:val="18"/>
                <w:szCs w:val="18"/>
              </w:rPr>
              <w:t>znaczenie nauk społecznych w systemie n</w:t>
            </w:r>
            <w:r>
              <w:rPr>
                <w:rFonts w:cs="Times New Roman"/>
                <w:sz w:val="18"/>
                <w:szCs w:val="18"/>
              </w:rPr>
              <w:t xml:space="preserve">auk oraz ich relacje do innych </w:t>
            </w:r>
            <w:r w:rsidRPr="009F1BDF">
              <w:rPr>
                <w:rFonts w:cs="Times New Roman"/>
                <w:sz w:val="18"/>
                <w:szCs w:val="18"/>
              </w:rPr>
              <w:t xml:space="preserve"> nauk</w:t>
            </w:r>
          </w:p>
          <w:p w:rsidR="00642345" w:rsidRPr="009F1BDF" w:rsidRDefault="00642345" w:rsidP="00642345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</w:tcBorders>
          </w:tcPr>
          <w:p w:rsidR="00642345" w:rsidRPr="00FB2BCF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</w:tcBorders>
          </w:tcPr>
          <w:p w:rsidR="00642345" w:rsidRPr="00FB2BCF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P6S_WG</w:t>
            </w:r>
          </w:p>
        </w:tc>
        <w:tc>
          <w:tcPr>
            <w:tcW w:w="3516" w:type="dxa"/>
            <w:tcBorders>
              <w:top w:val="single" w:sz="6" w:space="0" w:color="auto"/>
            </w:tcBorders>
          </w:tcPr>
          <w:p w:rsidR="00165906" w:rsidRPr="00432CB9" w:rsidRDefault="00165906" w:rsidP="00165906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wykorzystywać posiadaną wiedzę – formułować i rozwiązywać złożone i nietypowe problemy oraz wykonywać zadania w warunkach nie w pełni przewidywalnych przez:</w:t>
            </w:r>
          </w:p>
          <w:p w:rsidR="00165906" w:rsidRPr="00432CB9" w:rsidRDefault="00165906" w:rsidP="00165906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właściwy dobór źródeł oraz informacji z nich pochodzących, dokonywanie oceny, krytycznej analizy i syntezy tych informacji,</w:t>
            </w:r>
          </w:p>
          <w:p w:rsidR="00642345" w:rsidRPr="00432CB9" w:rsidRDefault="00165906" w:rsidP="00165906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dobór oraz stosowanie właściwych metod i narzędzi, w tym zaawansowanych technik informacyjno-komunikacyjnych (ICT)</w:t>
            </w:r>
          </w:p>
        </w:tc>
        <w:tc>
          <w:tcPr>
            <w:tcW w:w="3402" w:type="dxa"/>
            <w:tcBorders>
              <w:top w:val="single" w:sz="6" w:space="0" w:color="auto"/>
            </w:tcBorders>
          </w:tcPr>
          <w:p w:rsidR="00642345" w:rsidRPr="00432CB9" w:rsidRDefault="00642345" w:rsidP="00642345">
            <w:pPr>
              <w:ind w:left="0" w:right="-1"/>
              <w:rPr>
                <w:sz w:val="16"/>
                <w:szCs w:val="16"/>
              </w:rPr>
            </w:pPr>
          </w:p>
        </w:tc>
      </w:tr>
      <w:tr w:rsidR="00642345" w:rsidRPr="008C3193" w:rsidTr="00884D40">
        <w:trPr>
          <w:trHeight w:val="1072"/>
        </w:trPr>
        <w:tc>
          <w:tcPr>
            <w:tcW w:w="1204" w:type="dxa"/>
            <w:tcBorders>
              <w:top w:val="single" w:sz="6" w:space="0" w:color="auto"/>
            </w:tcBorders>
          </w:tcPr>
          <w:p w:rsidR="00642345" w:rsidRDefault="00642345" w:rsidP="00642345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MR_W33</w:t>
            </w:r>
          </w:p>
          <w:p w:rsidR="00642345" w:rsidRDefault="00642345" w:rsidP="00642345">
            <w:pPr>
              <w:ind w:left="0" w:right="-1"/>
              <w:rPr>
                <w:sz w:val="22"/>
              </w:rPr>
            </w:pP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42345" w:rsidRPr="009F1BDF" w:rsidRDefault="00642345" w:rsidP="00642345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9F1BDF">
              <w:rPr>
                <w:rFonts w:cs="Times New Roman"/>
                <w:sz w:val="18"/>
                <w:szCs w:val="18"/>
              </w:rPr>
              <w:t>Ma elementarną wiedzę w zakresie zarządzania, w tym zarządzania jakością i prowadzenia działalności gospodarczej;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</w:tcBorders>
          </w:tcPr>
          <w:p w:rsidR="00642345" w:rsidRPr="00FB2BCF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</w:tcBorders>
          </w:tcPr>
          <w:p w:rsidR="00642345" w:rsidRPr="00FB2BCF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</w:t>
            </w:r>
            <w:r>
              <w:rPr>
                <w:sz w:val="16"/>
                <w:szCs w:val="16"/>
              </w:rPr>
              <w:t>K</w:t>
            </w:r>
          </w:p>
        </w:tc>
        <w:tc>
          <w:tcPr>
            <w:tcW w:w="3516" w:type="dxa"/>
            <w:tcBorders>
              <w:top w:val="single" w:sz="6" w:space="0" w:color="auto"/>
            </w:tcBorders>
          </w:tcPr>
          <w:p w:rsidR="00165906" w:rsidRDefault="00165906" w:rsidP="00165906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Fundamentalne dylematy współczesnej cywilizacji podstawowe </w:t>
            </w:r>
            <w:r w:rsidRPr="00432CB9">
              <w:rPr>
                <w:sz w:val="16"/>
                <w:szCs w:val="16"/>
              </w:rPr>
              <w:t xml:space="preserve">ekonomiczne, </w:t>
            </w:r>
            <w:r>
              <w:rPr>
                <w:sz w:val="16"/>
                <w:szCs w:val="16"/>
              </w:rPr>
              <w:t>prawne, etyczne</w:t>
            </w:r>
            <w:r w:rsidRPr="00432CB9">
              <w:rPr>
                <w:sz w:val="16"/>
                <w:szCs w:val="16"/>
              </w:rPr>
              <w:t xml:space="preserve"> i inne uwarun</w:t>
            </w:r>
            <w:r>
              <w:rPr>
                <w:sz w:val="16"/>
                <w:szCs w:val="16"/>
              </w:rPr>
              <w:t xml:space="preserve">kowania różnych rodzajów działalności zawodowej związanej z kierunkiem studiów, </w:t>
            </w:r>
            <w:r w:rsidRPr="00432CB9">
              <w:rPr>
                <w:sz w:val="16"/>
                <w:szCs w:val="16"/>
              </w:rPr>
              <w:t xml:space="preserve"> w tym podstawowe pojęcia i zasady z zakresu ochrony własności przemysłowej i prawa autorskiego</w:t>
            </w:r>
          </w:p>
          <w:p w:rsidR="00642345" w:rsidRPr="00432CB9" w:rsidRDefault="00165906" w:rsidP="00165906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podstawowe zasady tworzenia i rozwoju różnych form przedsiębiorczości</w:t>
            </w:r>
          </w:p>
        </w:tc>
        <w:tc>
          <w:tcPr>
            <w:tcW w:w="3402" w:type="dxa"/>
            <w:tcBorders>
              <w:top w:val="single" w:sz="6" w:space="0" w:color="auto"/>
            </w:tcBorders>
          </w:tcPr>
          <w:p w:rsidR="00642345" w:rsidRPr="00432CB9" w:rsidRDefault="00165906" w:rsidP="00642345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podstawowe </w:t>
            </w:r>
            <w:r>
              <w:rPr>
                <w:sz w:val="16"/>
                <w:szCs w:val="16"/>
              </w:rPr>
              <w:t xml:space="preserve"> zasady tworzenia i rozwoju różnych form indywidualnej przedsiębiorczości</w:t>
            </w:r>
          </w:p>
        </w:tc>
      </w:tr>
      <w:tr w:rsidR="00642345" w:rsidRPr="008C3193" w:rsidTr="00884D40">
        <w:trPr>
          <w:trHeight w:val="1072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:rsidR="00642345" w:rsidRDefault="00642345" w:rsidP="00642345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MR_W34</w:t>
            </w:r>
          </w:p>
          <w:p w:rsidR="00642345" w:rsidRDefault="00642345" w:rsidP="00642345">
            <w:pPr>
              <w:ind w:left="0" w:right="-1"/>
              <w:rPr>
                <w:sz w:val="22"/>
              </w:rPr>
            </w:pP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42345" w:rsidRDefault="00642345" w:rsidP="00165906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9F1BDF">
              <w:rPr>
                <w:rFonts w:cs="Times New Roman"/>
                <w:sz w:val="18"/>
                <w:szCs w:val="18"/>
              </w:rPr>
              <w:t xml:space="preserve">Zna i rozumie </w:t>
            </w:r>
            <w:r w:rsidRPr="009F1BDF">
              <w:rPr>
                <w:rFonts w:cs="Times New Roman"/>
                <w:spacing w:val="-3"/>
                <w:sz w:val="18"/>
                <w:szCs w:val="18"/>
              </w:rPr>
              <w:t xml:space="preserve">podstawowe </w:t>
            </w:r>
            <w:r w:rsidRPr="009F1BDF">
              <w:rPr>
                <w:rFonts w:cs="Times New Roman"/>
                <w:sz w:val="18"/>
                <w:szCs w:val="18"/>
              </w:rPr>
              <w:t xml:space="preserve">pojęcia i </w:t>
            </w:r>
            <w:r w:rsidRPr="009F1BDF">
              <w:rPr>
                <w:rFonts w:cs="Times New Roman"/>
                <w:spacing w:val="-3"/>
                <w:sz w:val="18"/>
                <w:szCs w:val="18"/>
              </w:rPr>
              <w:t xml:space="preserve">zasady </w:t>
            </w:r>
            <w:r w:rsidRPr="009F1BDF">
              <w:rPr>
                <w:rFonts w:cs="Times New Roman"/>
                <w:sz w:val="18"/>
                <w:szCs w:val="18"/>
              </w:rPr>
              <w:t xml:space="preserve">z zakresu </w:t>
            </w:r>
            <w:r w:rsidRPr="009F1BDF">
              <w:rPr>
                <w:rFonts w:cs="Times New Roman"/>
                <w:spacing w:val="-3"/>
                <w:sz w:val="18"/>
                <w:szCs w:val="18"/>
              </w:rPr>
              <w:t xml:space="preserve">ochrony własności przemysłowej </w:t>
            </w:r>
            <w:r w:rsidRPr="009F1BDF">
              <w:rPr>
                <w:rFonts w:cs="Times New Roman"/>
                <w:sz w:val="18"/>
                <w:szCs w:val="18"/>
              </w:rPr>
              <w:t xml:space="preserve">i </w:t>
            </w:r>
            <w:r w:rsidRPr="009F1BDF">
              <w:rPr>
                <w:rFonts w:cs="Times New Roman"/>
                <w:spacing w:val="-4"/>
                <w:sz w:val="18"/>
                <w:szCs w:val="18"/>
              </w:rPr>
              <w:t xml:space="preserve">prawa </w:t>
            </w:r>
            <w:r w:rsidRPr="009F1BDF">
              <w:rPr>
                <w:rFonts w:cs="Times New Roman"/>
                <w:spacing w:val="-3"/>
                <w:sz w:val="18"/>
                <w:szCs w:val="18"/>
              </w:rPr>
              <w:t xml:space="preserve">autorskiego; potrafi korzystać </w:t>
            </w:r>
            <w:r w:rsidRPr="009F1BDF">
              <w:rPr>
                <w:rFonts w:cs="Times New Roman"/>
                <w:sz w:val="18"/>
                <w:szCs w:val="18"/>
              </w:rPr>
              <w:t>z</w:t>
            </w:r>
            <w:r w:rsidR="00165906">
              <w:rPr>
                <w:rFonts w:cs="Times New Roman"/>
                <w:sz w:val="18"/>
                <w:szCs w:val="18"/>
              </w:rPr>
              <w:t> </w:t>
            </w:r>
            <w:r w:rsidRPr="009F1BDF">
              <w:rPr>
                <w:rFonts w:cs="Times New Roman"/>
                <w:spacing w:val="-3"/>
                <w:sz w:val="18"/>
                <w:szCs w:val="18"/>
              </w:rPr>
              <w:t xml:space="preserve">zasobów informacji </w:t>
            </w:r>
            <w:r w:rsidRPr="009F1BDF">
              <w:rPr>
                <w:rFonts w:cs="Times New Roman"/>
                <w:sz w:val="18"/>
                <w:szCs w:val="18"/>
              </w:rPr>
              <w:t>patentowej;</w:t>
            </w:r>
          </w:p>
          <w:p w:rsidR="003C1E7F" w:rsidRDefault="003C1E7F" w:rsidP="00165906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</w:p>
          <w:p w:rsidR="003C1E7F" w:rsidRDefault="003C1E7F" w:rsidP="00165906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</w:p>
          <w:p w:rsidR="003C1E7F" w:rsidRDefault="003C1E7F" w:rsidP="00165906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</w:p>
          <w:p w:rsidR="003C1E7F" w:rsidRDefault="003C1E7F" w:rsidP="00165906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</w:p>
          <w:p w:rsidR="003C1E7F" w:rsidRPr="009F1BDF" w:rsidRDefault="003C1E7F" w:rsidP="00165906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642345" w:rsidRPr="00FB2BCF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</w:tcPr>
          <w:p w:rsidR="00642345" w:rsidRPr="00FB2BCF" w:rsidRDefault="00642345" w:rsidP="00642345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</w:t>
            </w:r>
            <w:r>
              <w:rPr>
                <w:sz w:val="16"/>
                <w:szCs w:val="16"/>
              </w:rPr>
              <w:t>K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</w:tcPr>
          <w:p w:rsidR="00165906" w:rsidRDefault="00165906" w:rsidP="00165906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Fundamentalne dylematy współczesnej cywilizacji podstawowe </w:t>
            </w:r>
            <w:r w:rsidRPr="00432CB9">
              <w:rPr>
                <w:sz w:val="16"/>
                <w:szCs w:val="16"/>
              </w:rPr>
              <w:t xml:space="preserve">ekonomiczne, </w:t>
            </w:r>
            <w:r>
              <w:rPr>
                <w:sz w:val="16"/>
                <w:szCs w:val="16"/>
              </w:rPr>
              <w:t>prawne, etyczne</w:t>
            </w:r>
            <w:r w:rsidRPr="00432CB9">
              <w:rPr>
                <w:sz w:val="16"/>
                <w:szCs w:val="16"/>
              </w:rPr>
              <w:t xml:space="preserve"> i inne uwarun</w:t>
            </w:r>
            <w:r>
              <w:rPr>
                <w:sz w:val="16"/>
                <w:szCs w:val="16"/>
              </w:rPr>
              <w:t xml:space="preserve">kowania różnych rodzajów działalności zawodowej związanej z kierunkiem studiów, </w:t>
            </w:r>
            <w:r w:rsidRPr="00432CB9">
              <w:rPr>
                <w:sz w:val="16"/>
                <w:szCs w:val="16"/>
              </w:rPr>
              <w:t xml:space="preserve"> w tym podstawowe pojęcia i zasady z zakresu ochrony własności przemysłowej i prawa autorskiego</w:t>
            </w:r>
          </w:p>
          <w:p w:rsidR="00165906" w:rsidRPr="00432CB9" w:rsidRDefault="00165906" w:rsidP="00165906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podstawowe zasady tworzenia i rozwoju różnych form przedsiębiorczości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642345" w:rsidRPr="00432CB9" w:rsidRDefault="00642345" w:rsidP="00642345">
            <w:pPr>
              <w:ind w:left="0" w:right="-1"/>
              <w:rPr>
                <w:sz w:val="16"/>
                <w:szCs w:val="16"/>
              </w:rPr>
            </w:pPr>
          </w:p>
        </w:tc>
      </w:tr>
      <w:tr w:rsidR="00165906" w:rsidRPr="008C3193" w:rsidTr="00884D40">
        <w:trPr>
          <w:trHeight w:val="276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165906" w:rsidRPr="008750BC" w:rsidRDefault="00165906" w:rsidP="00165906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lastRenderedPageBreak/>
              <w:t>-1-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165906" w:rsidRPr="008750BC" w:rsidRDefault="00165906" w:rsidP="00165906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-2-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165906" w:rsidRPr="008750BC" w:rsidRDefault="00165906" w:rsidP="00165906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-3-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165906" w:rsidRPr="008750BC" w:rsidRDefault="00165906" w:rsidP="00165906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-4-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165906" w:rsidRPr="008750BC" w:rsidRDefault="00165906" w:rsidP="00165906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-5-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165906" w:rsidRPr="008750BC" w:rsidRDefault="00165906" w:rsidP="00165906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-6-</w:t>
            </w:r>
          </w:p>
        </w:tc>
      </w:tr>
      <w:tr w:rsidR="00165906" w:rsidRPr="008C3193" w:rsidTr="00884D40">
        <w:trPr>
          <w:trHeight w:val="1072"/>
        </w:trPr>
        <w:tc>
          <w:tcPr>
            <w:tcW w:w="1204" w:type="dxa"/>
            <w:tcBorders>
              <w:top w:val="single" w:sz="6" w:space="0" w:color="auto"/>
            </w:tcBorders>
          </w:tcPr>
          <w:p w:rsidR="00165906" w:rsidRDefault="00165906" w:rsidP="00165906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MR_W35</w:t>
            </w:r>
          </w:p>
          <w:p w:rsidR="00165906" w:rsidRDefault="00165906" w:rsidP="00165906">
            <w:pPr>
              <w:ind w:left="0" w:right="-1"/>
              <w:rPr>
                <w:sz w:val="22"/>
              </w:rPr>
            </w:pP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65906" w:rsidRPr="009F1BDF" w:rsidRDefault="00165906" w:rsidP="00165906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9F1BDF">
              <w:rPr>
                <w:rFonts w:cs="Times New Roman"/>
                <w:sz w:val="18"/>
                <w:szCs w:val="18"/>
              </w:rPr>
              <w:t>Identyfikuje ogólne zasady tworzenia i rozwoju form indywidualnej przedsiębiorczości takich jak przedsiębiorczość innowacyjna, wykorzystująca wiedzę z zakresu dziedzin techniki i dyscyplin naukowych, właściwych dla automatyki i robotyki;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</w:tcBorders>
          </w:tcPr>
          <w:p w:rsidR="00165906" w:rsidRPr="00FB2BCF" w:rsidRDefault="00165906" w:rsidP="00165906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</w:tcBorders>
          </w:tcPr>
          <w:p w:rsidR="00165906" w:rsidRPr="00FB2BCF" w:rsidRDefault="00165906" w:rsidP="00165906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</w:t>
            </w:r>
            <w:r>
              <w:rPr>
                <w:sz w:val="16"/>
                <w:szCs w:val="16"/>
              </w:rPr>
              <w:t>K</w:t>
            </w:r>
          </w:p>
        </w:tc>
        <w:tc>
          <w:tcPr>
            <w:tcW w:w="3516" w:type="dxa"/>
            <w:tcBorders>
              <w:top w:val="single" w:sz="6" w:space="0" w:color="auto"/>
            </w:tcBorders>
          </w:tcPr>
          <w:p w:rsidR="00165906" w:rsidRDefault="00165906" w:rsidP="00165906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Fundamentalne dylematy współczesnej cywilizacji podstawowe </w:t>
            </w:r>
            <w:r w:rsidRPr="00432CB9">
              <w:rPr>
                <w:sz w:val="16"/>
                <w:szCs w:val="16"/>
              </w:rPr>
              <w:t xml:space="preserve">ekonomiczne, </w:t>
            </w:r>
            <w:r>
              <w:rPr>
                <w:sz w:val="16"/>
                <w:szCs w:val="16"/>
              </w:rPr>
              <w:t>prawne, etyczne</w:t>
            </w:r>
            <w:r w:rsidRPr="00432CB9">
              <w:rPr>
                <w:sz w:val="16"/>
                <w:szCs w:val="16"/>
              </w:rPr>
              <w:t xml:space="preserve"> i inne uwarun</w:t>
            </w:r>
            <w:r>
              <w:rPr>
                <w:sz w:val="16"/>
                <w:szCs w:val="16"/>
              </w:rPr>
              <w:t xml:space="preserve">kowania różnych rodzajów działalności zawodowej związanej z kierunkiem studiów, </w:t>
            </w:r>
            <w:r w:rsidRPr="00432CB9">
              <w:rPr>
                <w:sz w:val="16"/>
                <w:szCs w:val="16"/>
              </w:rPr>
              <w:t xml:space="preserve"> w tym podstawowe pojęcia i zasady z zakresu ochrony własności przemysłowej i prawa autorskiego</w:t>
            </w:r>
          </w:p>
          <w:p w:rsidR="00165906" w:rsidRDefault="00165906" w:rsidP="00165906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podstawowe zasady tworzenia i rozwoju różnych form przedsiębiorczości</w:t>
            </w:r>
          </w:p>
          <w:p w:rsidR="00165906" w:rsidRPr="00432CB9" w:rsidRDefault="00165906" w:rsidP="00165906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</w:tcBorders>
          </w:tcPr>
          <w:p w:rsidR="00165906" w:rsidRPr="00432CB9" w:rsidRDefault="00165906" w:rsidP="00165906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 xml:space="preserve">podstawowe </w:t>
            </w:r>
            <w:r>
              <w:rPr>
                <w:sz w:val="16"/>
                <w:szCs w:val="16"/>
              </w:rPr>
              <w:t xml:space="preserve"> zasady tworzenia i rozwoju różnych form indywidualnej przedsiębiorczości</w:t>
            </w:r>
          </w:p>
        </w:tc>
      </w:tr>
      <w:tr w:rsidR="00165906" w:rsidRPr="008C3193" w:rsidTr="00884D40">
        <w:trPr>
          <w:trHeight w:val="1072"/>
        </w:trPr>
        <w:tc>
          <w:tcPr>
            <w:tcW w:w="1204" w:type="dxa"/>
            <w:tcBorders>
              <w:top w:val="single" w:sz="6" w:space="0" w:color="auto"/>
            </w:tcBorders>
          </w:tcPr>
          <w:p w:rsidR="00165906" w:rsidRDefault="00165906" w:rsidP="00165906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MR_W36</w:t>
            </w:r>
          </w:p>
          <w:p w:rsidR="00165906" w:rsidRDefault="00165906" w:rsidP="00165906">
            <w:pPr>
              <w:ind w:left="0" w:right="-1"/>
              <w:rPr>
                <w:sz w:val="22"/>
              </w:rPr>
            </w:pP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65906" w:rsidRPr="009F1BDF" w:rsidRDefault="00165906" w:rsidP="00165906">
            <w:pPr>
              <w:autoSpaceDE w:val="0"/>
              <w:autoSpaceDN w:val="0"/>
              <w:adjustRightInd w:val="0"/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9F1BDF">
              <w:rPr>
                <w:rFonts w:cs="Times New Roman"/>
                <w:color w:val="000000"/>
                <w:sz w:val="18"/>
                <w:szCs w:val="18"/>
              </w:rPr>
              <w:t xml:space="preserve">Zna i rozumie </w:t>
            </w:r>
            <w:r w:rsidRPr="009F1BDF">
              <w:rPr>
                <w:rFonts w:cs="Times New Roman"/>
                <w:sz w:val="18"/>
                <w:szCs w:val="18"/>
                <w:lang w:eastAsia="pl-PL"/>
              </w:rPr>
              <w:t xml:space="preserve">w stopniu </w:t>
            </w:r>
            <w:r>
              <w:rPr>
                <w:rFonts w:cs="Times New Roman"/>
                <w:sz w:val="18"/>
                <w:szCs w:val="18"/>
                <w:lang w:eastAsia="pl-PL"/>
              </w:rPr>
              <w:t>zaawansowanym wybrane pojęcia i </w:t>
            </w:r>
            <w:r w:rsidRPr="009F1BDF">
              <w:rPr>
                <w:rFonts w:cs="Times New Roman"/>
                <w:sz w:val="18"/>
                <w:szCs w:val="18"/>
                <w:lang w:eastAsia="pl-PL"/>
              </w:rPr>
              <w:t>mechanizmy psychospołeczne związane ze zdrowiem i jego ochroną, w zakresie właściwym</w:t>
            </w:r>
            <w:r>
              <w:rPr>
                <w:rFonts w:cs="Times New Roman"/>
                <w:sz w:val="18"/>
                <w:szCs w:val="18"/>
                <w:lang w:eastAsia="pl-PL"/>
              </w:rPr>
              <w:t xml:space="preserve"> </w:t>
            </w:r>
            <w:r w:rsidRPr="009F1BDF">
              <w:rPr>
                <w:rFonts w:cs="Times New Roman"/>
                <w:sz w:val="18"/>
                <w:szCs w:val="18"/>
                <w:lang w:eastAsia="pl-PL"/>
              </w:rPr>
              <w:t>dla programu kształcenia</w:t>
            </w:r>
          </w:p>
          <w:p w:rsidR="00165906" w:rsidRPr="009F1BDF" w:rsidRDefault="00165906" w:rsidP="00165906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</w:tcBorders>
          </w:tcPr>
          <w:p w:rsidR="00165906" w:rsidRPr="00FB2BCF" w:rsidRDefault="00165906" w:rsidP="00165906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</w:tcBorders>
          </w:tcPr>
          <w:p w:rsidR="00165906" w:rsidRPr="00FB2BCF" w:rsidRDefault="00165906" w:rsidP="00165906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</w:t>
            </w:r>
            <w:r>
              <w:rPr>
                <w:sz w:val="16"/>
                <w:szCs w:val="16"/>
              </w:rPr>
              <w:t>K</w:t>
            </w:r>
          </w:p>
        </w:tc>
        <w:tc>
          <w:tcPr>
            <w:tcW w:w="3516" w:type="dxa"/>
            <w:tcBorders>
              <w:top w:val="single" w:sz="6" w:space="0" w:color="auto"/>
            </w:tcBorders>
          </w:tcPr>
          <w:p w:rsidR="00165906" w:rsidRDefault="00165906" w:rsidP="00165906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Fundamentalne dylematy współczesnej cywilizacji podstawowe </w:t>
            </w:r>
            <w:r w:rsidRPr="00432CB9">
              <w:rPr>
                <w:sz w:val="16"/>
                <w:szCs w:val="16"/>
              </w:rPr>
              <w:t xml:space="preserve">ekonomiczne, </w:t>
            </w:r>
            <w:r>
              <w:rPr>
                <w:sz w:val="16"/>
                <w:szCs w:val="16"/>
              </w:rPr>
              <w:t>prawne, etyczne</w:t>
            </w:r>
            <w:r w:rsidRPr="00432CB9">
              <w:rPr>
                <w:sz w:val="16"/>
                <w:szCs w:val="16"/>
              </w:rPr>
              <w:t xml:space="preserve"> i inne uwarun</w:t>
            </w:r>
            <w:r>
              <w:rPr>
                <w:sz w:val="16"/>
                <w:szCs w:val="16"/>
              </w:rPr>
              <w:t xml:space="preserve">kowania różnych rodzajów działalności zawodowej związanej z kierunkiem studiów, </w:t>
            </w:r>
            <w:r w:rsidRPr="00432CB9">
              <w:rPr>
                <w:sz w:val="16"/>
                <w:szCs w:val="16"/>
              </w:rPr>
              <w:t xml:space="preserve"> w tym podstawowe pojęcia i zasady z zakresu ochrony własności przemysłowej i prawa autorskiego</w:t>
            </w:r>
          </w:p>
          <w:p w:rsidR="00165906" w:rsidRDefault="00165906" w:rsidP="00165906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podstawowe zasady tworzenia i rozwoju różnych form przedsiębiorczości</w:t>
            </w:r>
          </w:p>
          <w:p w:rsidR="00165906" w:rsidRPr="00432CB9" w:rsidRDefault="00165906" w:rsidP="00165906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</w:tcBorders>
          </w:tcPr>
          <w:p w:rsidR="00165906" w:rsidRPr="00432CB9" w:rsidRDefault="00165906" w:rsidP="00165906">
            <w:pPr>
              <w:ind w:left="0" w:right="-1"/>
              <w:rPr>
                <w:sz w:val="16"/>
                <w:szCs w:val="16"/>
              </w:rPr>
            </w:pPr>
          </w:p>
        </w:tc>
      </w:tr>
      <w:tr w:rsidR="00165906" w:rsidRPr="008C3193" w:rsidTr="00884D40">
        <w:trPr>
          <w:trHeight w:val="1072"/>
        </w:trPr>
        <w:tc>
          <w:tcPr>
            <w:tcW w:w="1204" w:type="dxa"/>
            <w:tcBorders>
              <w:top w:val="single" w:sz="6" w:space="0" w:color="auto"/>
            </w:tcBorders>
          </w:tcPr>
          <w:p w:rsidR="00165906" w:rsidRDefault="00165906" w:rsidP="00165906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MR_W37</w:t>
            </w:r>
          </w:p>
          <w:p w:rsidR="00165906" w:rsidRDefault="00165906" w:rsidP="00165906">
            <w:pPr>
              <w:ind w:left="0" w:right="-1"/>
              <w:rPr>
                <w:sz w:val="22"/>
              </w:rPr>
            </w:pP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65906" w:rsidRPr="009F1BDF" w:rsidRDefault="00165906" w:rsidP="00165906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9F1BDF">
              <w:rPr>
                <w:rFonts w:cs="Times New Roman"/>
                <w:color w:val="000000"/>
                <w:sz w:val="18"/>
                <w:szCs w:val="18"/>
              </w:rPr>
              <w:t xml:space="preserve">Zna i rozumie </w:t>
            </w:r>
            <w:r w:rsidRPr="009F1BDF">
              <w:rPr>
                <w:rFonts w:cs="Times New Roman"/>
                <w:sz w:val="18"/>
                <w:szCs w:val="18"/>
                <w:lang w:eastAsia="pl-PL"/>
              </w:rPr>
              <w:t>teoretyczne podstawy działań interwencyjnych wobec jednostek oraz grup społecznych, a także zasady promocji zdrowia i zdrowego trybu życia</w:t>
            </w:r>
          </w:p>
          <w:p w:rsidR="00165906" w:rsidRPr="009F1BDF" w:rsidRDefault="00165906" w:rsidP="00165906">
            <w:pPr>
              <w:ind w:left="0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</w:tcBorders>
          </w:tcPr>
          <w:p w:rsidR="00165906" w:rsidRPr="00FB2BCF" w:rsidRDefault="00165906" w:rsidP="00165906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</w:tcBorders>
          </w:tcPr>
          <w:p w:rsidR="00165906" w:rsidRPr="00FB2BCF" w:rsidRDefault="00165906" w:rsidP="00165906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</w:t>
            </w:r>
            <w:r>
              <w:rPr>
                <w:sz w:val="16"/>
                <w:szCs w:val="16"/>
              </w:rPr>
              <w:t>K</w:t>
            </w:r>
          </w:p>
        </w:tc>
        <w:tc>
          <w:tcPr>
            <w:tcW w:w="3516" w:type="dxa"/>
            <w:tcBorders>
              <w:top w:val="single" w:sz="6" w:space="0" w:color="auto"/>
            </w:tcBorders>
          </w:tcPr>
          <w:p w:rsidR="00165906" w:rsidRDefault="00165906" w:rsidP="00165906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Fundamentalne dylematy współczesnej cywilizacji podstawowe </w:t>
            </w:r>
            <w:r w:rsidRPr="00432CB9">
              <w:rPr>
                <w:sz w:val="16"/>
                <w:szCs w:val="16"/>
              </w:rPr>
              <w:t xml:space="preserve">ekonomiczne, </w:t>
            </w:r>
            <w:r>
              <w:rPr>
                <w:sz w:val="16"/>
                <w:szCs w:val="16"/>
              </w:rPr>
              <w:t>prawne, etyczne</w:t>
            </w:r>
            <w:r w:rsidRPr="00432CB9">
              <w:rPr>
                <w:sz w:val="16"/>
                <w:szCs w:val="16"/>
              </w:rPr>
              <w:t xml:space="preserve"> i inne uwarun</w:t>
            </w:r>
            <w:r>
              <w:rPr>
                <w:sz w:val="16"/>
                <w:szCs w:val="16"/>
              </w:rPr>
              <w:t xml:space="preserve">kowania różnych rodzajów działalności zawodowej związanej z kierunkiem studiów, </w:t>
            </w:r>
            <w:r w:rsidRPr="00432CB9">
              <w:rPr>
                <w:sz w:val="16"/>
                <w:szCs w:val="16"/>
              </w:rPr>
              <w:t xml:space="preserve"> w tym podstawowe pojęcia i zasady z zakresu ochrony własności przemysłowej i prawa autorskiego</w:t>
            </w:r>
          </w:p>
          <w:p w:rsidR="00165906" w:rsidRDefault="00165906" w:rsidP="00CD10A9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podstawowe zasady tworzenia i rozwoju różnych form przedsiębiorczości</w:t>
            </w:r>
          </w:p>
          <w:p w:rsidR="00387442" w:rsidRPr="00432CB9" w:rsidRDefault="00387442" w:rsidP="00CD10A9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</w:tcBorders>
          </w:tcPr>
          <w:p w:rsidR="00165906" w:rsidRPr="00432CB9" w:rsidRDefault="00165906" w:rsidP="00165906">
            <w:pPr>
              <w:ind w:left="0" w:right="-1"/>
              <w:rPr>
                <w:sz w:val="16"/>
                <w:szCs w:val="16"/>
              </w:rPr>
            </w:pPr>
          </w:p>
        </w:tc>
      </w:tr>
      <w:tr w:rsidR="007A4CD5" w:rsidRPr="008C3193" w:rsidTr="00884D40">
        <w:trPr>
          <w:trHeight w:val="1072"/>
        </w:trPr>
        <w:tc>
          <w:tcPr>
            <w:tcW w:w="1204" w:type="dxa"/>
            <w:tcBorders>
              <w:top w:val="single" w:sz="6" w:space="0" w:color="auto"/>
            </w:tcBorders>
          </w:tcPr>
          <w:p w:rsidR="007A4CD5" w:rsidRDefault="007A4CD5" w:rsidP="007A4CD5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MR_W38</w:t>
            </w:r>
          </w:p>
          <w:p w:rsidR="007A4CD5" w:rsidRDefault="007A4CD5" w:rsidP="007A4CD5">
            <w:pPr>
              <w:ind w:left="0" w:right="-1"/>
              <w:rPr>
                <w:sz w:val="22"/>
              </w:rPr>
            </w:pP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A4CD5" w:rsidRPr="007A4CD5" w:rsidRDefault="007A4CD5" w:rsidP="007A4CD5">
            <w:pPr>
              <w:ind w:left="0"/>
              <w:rPr>
                <w:sz w:val="18"/>
                <w:szCs w:val="18"/>
              </w:rPr>
            </w:pPr>
            <w:r w:rsidRPr="007A4CD5">
              <w:rPr>
                <w:sz w:val="18"/>
                <w:szCs w:val="18"/>
              </w:rPr>
              <w:t xml:space="preserve">ma </w:t>
            </w:r>
            <w:r>
              <w:rPr>
                <w:sz w:val="18"/>
                <w:szCs w:val="18"/>
              </w:rPr>
              <w:t>elementarną</w:t>
            </w:r>
            <w:r w:rsidRPr="007A4CD5">
              <w:rPr>
                <w:sz w:val="18"/>
                <w:szCs w:val="18"/>
              </w:rPr>
              <w:t xml:space="preserve"> wiedzę w zakresie urządzeń i instalacji elektrycznych, obejmująca : budowę urządzeń elektrycznych w układach wytwarzania , przesyłania, rozdziału i użytkowania energii elektrycznej, badania urządzeń elektrycznych oraz budowę i projektowanie instalacji elektrycznych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</w:tcBorders>
          </w:tcPr>
          <w:p w:rsidR="007A4CD5" w:rsidRPr="00FB2BCF" w:rsidRDefault="007A4CD5" w:rsidP="007A4CD5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</w:tcBorders>
          </w:tcPr>
          <w:p w:rsidR="007A4CD5" w:rsidRPr="00FB2BCF" w:rsidRDefault="007A4CD5" w:rsidP="007A4CD5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</w:t>
            </w:r>
            <w:r>
              <w:rPr>
                <w:sz w:val="16"/>
                <w:szCs w:val="16"/>
              </w:rPr>
              <w:t>K</w:t>
            </w:r>
          </w:p>
        </w:tc>
        <w:tc>
          <w:tcPr>
            <w:tcW w:w="3516" w:type="dxa"/>
            <w:tcBorders>
              <w:top w:val="single" w:sz="6" w:space="0" w:color="auto"/>
            </w:tcBorders>
          </w:tcPr>
          <w:p w:rsidR="007A4CD5" w:rsidRDefault="007A4CD5" w:rsidP="007A4CD5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Fundamentalne dylematy współczesnej cywilizacji podstawowe </w:t>
            </w:r>
            <w:r w:rsidRPr="00432CB9">
              <w:rPr>
                <w:sz w:val="16"/>
                <w:szCs w:val="16"/>
              </w:rPr>
              <w:t xml:space="preserve">ekonomiczne, </w:t>
            </w:r>
            <w:r>
              <w:rPr>
                <w:sz w:val="16"/>
                <w:szCs w:val="16"/>
              </w:rPr>
              <w:t>prawne, etyczne</w:t>
            </w:r>
            <w:r w:rsidRPr="00432CB9">
              <w:rPr>
                <w:sz w:val="16"/>
                <w:szCs w:val="16"/>
              </w:rPr>
              <w:t xml:space="preserve"> i inne uwarun</w:t>
            </w:r>
            <w:r>
              <w:rPr>
                <w:sz w:val="16"/>
                <w:szCs w:val="16"/>
              </w:rPr>
              <w:t xml:space="preserve">kowania różnych rodzajów działalności zawodowej związanej z kierunkiem studiów, </w:t>
            </w:r>
            <w:r w:rsidRPr="00432CB9">
              <w:rPr>
                <w:sz w:val="16"/>
                <w:szCs w:val="16"/>
              </w:rPr>
              <w:t xml:space="preserve"> w tym podstawowe pojęcia i zasady z zakresu ochrony własności przemysłowej i prawa autorskiego</w:t>
            </w:r>
          </w:p>
          <w:p w:rsidR="007A4CD5" w:rsidRDefault="007A4CD5" w:rsidP="007A4CD5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podstawowe zasady tworzenia i rozwoju różnych form przedsiębiorczości</w:t>
            </w:r>
          </w:p>
          <w:p w:rsidR="00387442" w:rsidRDefault="00387442" w:rsidP="007A4CD5">
            <w:pPr>
              <w:ind w:left="0" w:right="-1"/>
              <w:rPr>
                <w:sz w:val="16"/>
                <w:szCs w:val="16"/>
              </w:rPr>
            </w:pPr>
          </w:p>
          <w:p w:rsidR="00387442" w:rsidRPr="00432CB9" w:rsidRDefault="00387442" w:rsidP="007A4CD5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</w:tcBorders>
          </w:tcPr>
          <w:p w:rsidR="007A4CD5" w:rsidRPr="00432CB9" w:rsidRDefault="007A4CD5" w:rsidP="007A4CD5">
            <w:pPr>
              <w:ind w:left="0" w:right="-1"/>
              <w:rPr>
                <w:sz w:val="16"/>
                <w:szCs w:val="16"/>
              </w:rPr>
            </w:pPr>
          </w:p>
        </w:tc>
      </w:tr>
      <w:tr w:rsidR="001A1A03" w:rsidRPr="008C3193" w:rsidTr="00884D40">
        <w:trPr>
          <w:trHeight w:val="1072"/>
        </w:trPr>
        <w:tc>
          <w:tcPr>
            <w:tcW w:w="1204" w:type="dxa"/>
            <w:tcBorders>
              <w:top w:val="single" w:sz="6" w:space="0" w:color="auto"/>
            </w:tcBorders>
          </w:tcPr>
          <w:p w:rsidR="001A1A03" w:rsidRDefault="001A1A03" w:rsidP="001A1A03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MR_W39</w:t>
            </w:r>
          </w:p>
          <w:p w:rsidR="001A1A03" w:rsidRDefault="001A1A03" w:rsidP="001A1A03">
            <w:pPr>
              <w:ind w:left="0" w:right="-1"/>
              <w:rPr>
                <w:sz w:val="22"/>
              </w:rPr>
            </w:pP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A1A03" w:rsidRPr="001A1A03" w:rsidRDefault="001A1A03" w:rsidP="001A1A03">
            <w:pPr>
              <w:ind w:left="0"/>
              <w:rPr>
                <w:sz w:val="18"/>
                <w:szCs w:val="18"/>
              </w:rPr>
            </w:pPr>
            <w:r w:rsidRPr="001A1A03">
              <w:rPr>
                <w:sz w:val="18"/>
                <w:szCs w:val="18"/>
              </w:rPr>
              <w:t xml:space="preserve">Zna i rozumie podstawowe założenia inteligentnego budynku, techniki systemowej budynku i inteligentnej instalacji. 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</w:tcBorders>
          </w:tcPr>
          <w:p w:rsidR="001A1A03" w:rsidRPr="00FB2BCF" w:rsidRDefault="001A1A03" w:rsidP="001A1A03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tcBorders>
              <w:top w:val="single" w:sz="6" w:space="0" w:color="auto"/>
            </w:tcBorders>
          </w:tcPr>
          <w:p w:rsidR="001A1A03" w:rsidRPr="00FB2BCF" w:rsidRDefault="001A1A03" w:rsidP="001A1A03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P6S_W</w:t>
            </w:r>
            <w:r>
              <w:rPr>
                <w:sz w:val="16"/>
                <w:szCs w:val="16"/>
              </w:rPr>
              <w:t>K</w:t>
            </w:r>
          </w:p>
        </w:tc>
        <w:tc>
          <w:tcPr>
            <w:tcW w:w="3516" w:type="dxa"/>
            <w:tcBorders>
              <w:top w:val="single" w:sz="6" w:space="0" w:color="auto"/>
            </w:tcBorders>
          </w:tcPr>
          <w:p w:rsidR="001A1A03" w:rsidRDefault="001A1A03" w:rsidP="001A1A03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Fundamentalne dylematy współczesnej cywilizacji podstawowe </w:t>
            </w:r>
            <w:r w:rsidRPr="00432CB9">
              <w:rPr>
                <w:sz w:val="16"/>
                <w:szCs w:val="16"/>
              </w:rPr>
              <w:t xml:space="preserve">ekonomiczne, </w:t>
            </w:r>
            <w:r>
              <w:rPr>
                <w:sz w:val="16"/>
                <w:szCs w:val="16"/>
              </w:rPr>
              <w:t>prawne, etyczne</w:t>
            </w:r>
            <w:r w:rsidRPr="00432CB9">
              <w:rPr>
                <w:sz w:val="16"/>
                <w:szCs w:val="16"/>
              </w:rPr>
              <w:t xml:space="preserve"> i inne uwarun</w:t>
            </w:r>
            <w:r>
              <w:rPr>
                <w:sz w:val="16"/>
                <w:szCs w:val="16"/>
              </w:rPr>
              <w:t xml:space="preserve">kowania różnych rodzajów działalności zawodowej związanej z kierunkiem studiów, </w:t>
            </w:r>
            <w:r w:rsidRPr="00432CB9">
              <w:rPr>
                <w:sz w:val="16"/>
                <w:szCs w:val="16"/>
              </w:rPr>
              <w:t xml:space="preserve"> w tym podstawowe pojęcia i zasady z zakresu ochrony własności przemysłowej i prawa autorskiego</w:t>
            </w:r>
          </w:p>
          <w:p w:rsidR="001A1A03" w:rsidRDefault="001A1A03" w:rsidP="001A1A03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podstawowe zasady tworzenia i rozwoju różnych form przedsiębiorczości</w:t>
            </w:r>
          </w:p>
          <w:p w:rsidR="00387442" w:rsidRDefault="00387442" w:rsidP="001A1A03">
            <w:pPr>
              <w:ind w:left="0" w:right="-1"/>
              <w:rPr>
                <w:sz w:val="16"/>
                <w:szCs w:val="16"/>
              </w:rPr>
            </w:pPr>
          </w:p>
          <w:p w:rsidR="00387442" w:rsidRPr="00432CB9" w:rsidRDefault="00387442" w:rsidP="001A1A03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</w:tcBorders>
          </w:tcPr>
          <w:p w:rsidR="001A1A03" w:rsidRPr="00432CB9" w:rsidRDefault="001A1A03" w:rsidP="001A1A03">
            <w:pPr>
              <w:ind w:left="0" w:right="-1"/>
              <w:rPr>
                <w:sz w:val="16"/>
                <w:szCs w:val="16"/>
              </w:rPr>
            </w:pPr>
          </w:p>
        </w:tc>
      </w:tr>
      <w:tr w:rsidR="00884D40" w:rsidRPr="008C3193" w:rsidTr="00387442">
        <w:trPr>
          <w:trHeight w:val="411"/>
        </w:trPr>
        <w:tc>
          <w:tcPr>
            <w:tcW w:w="1204" w:type="dxa"/>
            <w:tcBorders>
              <w:top w:val="single" w:sz="6" w:space="0" w:color="auto"/>
            </w:tcBorders>
            <w:shd w:val="clear" w:color="auto" w:fill="D9D9D9" w:themeFill="background1" w:themeFillShade="D9"/>
          </w:tcPr>
          <w:p w:rsidR="00884D40" w:rsidRPr="008750BC" w:rsidRDefault="00884D40" w:rsidP="00884D40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lastRenderedPageBreak/>
              <w:t>-1-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884D40" w:rsidRPr="008750BC" w:rsidRDefault="00884D40" w:rsidP="00884D40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-2-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</w:tcBorders>
            <w:shd w:val="clear" w:color="auto" w:fill="D9D9D9" w:themeFill="background1" w:themeFillShade="D9"/>
          </w:tcPr>
          <w:p w:rsidR="00884D40" w:rsidRPr="008750BC" w:rsidRDefault="00884D40" w:rsidP="00884D40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-3-</w:t>
            </w:r>
          </w:p>
        </w:tc>
        <w:tc>
          <w:tcPr>
            <w:tcW w:w="1091" w:type="dxa"/>
            <w:tcBorders>
              <w:top w:val="single" w:sz="6" w:space="0" w:color="auto"/>
            </w:tcBorders>
            <w:shd w:val="clear" w:color="auto" w:fill="D9D9D9" w:themeFill="background1" w:themeFillShade="D9"/>
          </w:tcPr>
          <w:p w:rsidR="00884D40" w:rsidRPr="008750BC" w:rsidRDefault="00884D40" w:rsidP="00884D40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-4-</w:t>
            </w:r>
          </w:p>
        </w:tc>
        <w:tc>
          <w:tcPr>
            <w:tcW w:w="3516" w:type="dxa"/>
            <w:tcBorders>
              <w:top w:val="single" w:sz="6" w:space="0" w:color="auto"/>
            </w:tcBorders>
            <w:shd w:val="clear" w:color="auto" w:fill="D9D9D9" w:themeFill="background1" w:themeFillShade="D9"/>
          </w:tcPr>
          <w:p w:rsidR="00884D40" w:rsidRPr="008750BC" w:rsidRDefault="00884D40" w:rsidP="00884D40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-5-</w:t>
            </w:r>
          </w:p>
        </w:tc>
        <w:tc>
          <w:tcPr>
            <w:tcW w:w="3402" w:type="dxa"/>
            <w:tcBorders>
              <w:top w:val="single" w:sz="6" w:space="0" w:color="auto"/>
            </w:tcBorders>
            <w:shd w:val="clear" w:color="auto" w:fill="D9D9D9" w:themeFill="background1" w:themeFillShade="D9"/>
          </w:tcPr>
          <w:p w:rsidR="00884D40" w:rsidRPr="008750BC" w:rsidRDefault="00884D40" w:rsidP="00884D40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-6-</w:t>
            </w:r>
          </w:p>
        </w:tc>
      </w:tr>
      <w:tr w:rsidR="00884D40" w:rsidRPr="008C3193" w:rsidTr="00884D40">
        <w:trPr>
          <w:trHeight w:val="266"/>
        </w:trPr>
        <w:tc>
          <w:tcPr>
            <w:tcW w:w="15521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884D40" w:rsidRPr="008750BC" w:rsidRDefault="00884D40" w:rsidP="00884D40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0C7F34">
              <w:rPr>
                <w:b/>
                <w:sz w:val="18"/>
                <w:szCs w:val="18"/>
              </w:rPr>
              <w:t>UMIEJĘTNOŚCI: absolwent potrafi</w:t>
            </w:r>
          </w:p>
        </w:tc>
      </w:tr>
      <w:tr w:rsidR="00884D40" w:rsidRPr="008C3193" w:rsidTr="00884D40">
        <w:trPr>
          <w:trHeight w:val="240"/>
        </w:trPr>
        <w:tc>
          <w:tcPr>
            <w:tcW w:w="1204" w:type="dxa"/>
            <w:tcBorders>
              <w:bottom w:val="single" w:sz="12" w:space="0" w:color="auto"/>
            </w:tcBorders>
          </w:tcPr>
          <w:p w:rsidR="00884D40" w:rsidRPr="00DE2998" w:rsidRDefault="00884D40" w:rsidP="00884D40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</w:t>
            </w:r>
            <w:r w:rsidRPr="00DE2998">
              <w:rPr>
                <w:sz w:val="22"/>
              </w:rPr>
              <w:t>_U01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884D40" w:rsidRPr="00CD10A9" w:rsidRDefault="00884D40" w:rsidP="00884D40">
            <w:pPr>
              <w:ind w:left="0"/>
              <w:jc w:val="both"/>
              <w:rPr>
                <w:rFonts w:cs="Times New Roman"/>
                <w:spacing w:val="-4"/>
                <w:sz w:val="18"/>
                <w:szCs w:val="18"/>
              </w:rPr>
            </w:pPr>
            <w:r w:rsidRPr="00CD10A9">
              <w:rPr>
                <w:rFonts w:cs="Times New Roman"/>
                <w:spacing w:val="-3"/>
                <w:sz w:val="18"/>
                <w:szCs w:val="18"/>
              </w:rPr>
              <w:t xml:space="preserve">Potrafi pozyskiwać informacje </w:t>
            </w:r>
            <w:r w:rsidRPr="00CD10A9">
              <w:rPr>
                <w:rFonts w:cs="Times New Roman"/>
                <w:sz w:val="18"/>
                <w:szCs w:val="18"/>
              </w:rPr>
              <w:t xml:space="preserve">z </w:t>
            </w:r>
            <w:r w:rsidRPr="00CD10A9">
              <w:rPr>
                <w:rFonts w:cs="Times New Roman"/>
                <w:spacing w:val="-3"/>
                <w:sz w:val="18"/>
                <w:szCs w:val="18"/>
              </w:rPr>
              <w:t xml:space="preserve">literatury, baz </w:t>
            </w:r>
            <w:r w:rsidRPr="00CD10A9">
              <w:rPr>
                <w:rFonts w:cs="Times New Roman"/>
                <w:spacing w:val="-4"/>
                <w:sz w:val="18"/>
                <w:szCs w:val="18"/>
              </w:rPr>
              <w:t xml:space="preserve">danych, </w:t>
            </w:r>
            <w:r w:rsidRPr="00CD10A9">
              <w:rPr>
                <w:rFonts w:cs="Times New Roman"/>
                <w:sz w:val="18"/>
                <w:szCs w:val="18"/>
              </w:rPr>
              <w:t xml:space="preserve">kart katalogowych, norm oraz  </w:t>
            </w:r>
            <w:r w:rsidRPr="00CD10A9">
              <w:rPr>
                <w:rFonts w:cs="Times New Roman"/>
                <w:spacing w:val="-4"/>
                <w:sz w:val="18"/>
                <w:szCs w:val="18"/>
              </w:rPr>
              <w:t xml:space="preserve">innych </w:t>
            </w:r>
            <w:r w:rsidRPr="00CD10A9">
              <w:rPr>
                <w:rFonts w:cs="Times New Roman"/>
                <w:sz w:val="18"/>
                <w:szCs w:val="18"/>
              </w:rPr>
              <w:t xml:space="preserve">źródeł także w </w:t>
            </w:r>
            <w:r w:rsidRPr="00CD10A9">
              <w:rPr>
                <w:rFonts w:cs="Times New Roman"/>
                <w:spacing w:val="-5"/>
                <w:sz w:val="18"/>
                <w:szCs w:val="18"/>
              </w:rPr>
              <w:t xml:space="preserve">wybranym </w:t>
            </w:r>
            <w:r w:rsidRPr="00CD10A9">
              <w:rPr>
                <w:rFonts w:cs="Times New Roman"/>
                <w:sz w:val="18"/>
                <w:szCs w:val="18"/>
              </w:rPr>
              <w:t xml:space="preserve">języku </w:t>
            </w:r>
            <w:r w:rsidRPr="00CD10A9">
              <w:rPr>
                <w:rFonts w:cs="Times New Roman"/>
                <w:spacing w:val="-4"/>
                <w:sz w:val="18"/>
                <w:szCs w:val="18"/>
              </w:rPr>
              <w:t>obcym;</w:t>
            </w:r>
          </w:p>
          <w:p w:rsidR="00884D40" w:rsidRPr="00CD10A9" w:rsidRDefault="00884D40" w:rsidP="00884D40">
            <w:pPr>
              <w:ind w:left="0"/>
              <w:jc w:val="both"/>
              <w:rPr>
                <w:rFonts w:cs="Times New Roman"/>
                <w:spacing w:val="-4"/>
                <w:sz w:val="18"/>
                <w:szCs w:val="18"/>
              </w:rPr>
            </w:pPr>
          </w:p>
        </w:tc>
        <w:tc>
          <w:tcPr>
            <w:tcW w:w="1309" w:type="dxa"/>
            <w:tcBorders>
              <w:left w:val="single" w:sz="12" w:space="0" w:color="auto"/>
              <w:bottom w:val="single" w:sz="12" w:space="0" w:color="auto"/>
            </w:tcBorders>
          </w:tcPr>
          <w:p w:rsidR="00884D40" w:rsidRPr="00FB2BCF" w:rsidRDefault="00884D40" w:rsidP="00884D40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  <w:tcBorders>
              <w:bottom w:val="single" w:sz="12" w:space="0" w:color="auto"/>
            </w:tcBorders>
          </w:tcPr>
          <w:p w:rsidR="00884D40" w:rsidRPr="00FB2BCF" w:rsidRDefault="00884D40" w:rsidP="00884D40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P6S_UW</w:t>
            </w:r>
          </w:p>
        </w:tc>
        <w:tc>
          <w:tcPr>
            <w:tcW w:w="3516" w:type="dxa"/>
            <w:tcBorders>
              <w:bottom w:val="single" w:sz="12" w:space="0" w:color="auto"/>
            </w:tcBorders>
          </w:tcPr>
          <w:p w:rsidR="00884D40" w:rsidRPr="00432CB9" w:rsidRDefault="00884D40" w:rsidP="00884D40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wykorzystywać posiadaną wiedzę – formułować i rozwiązywać złożone i nietypowe problemy oraz wykonywać zadania w warunkach nie w pełni przewidywalnych przez:</w:t>
            </w:r>
          </w:p>
          <w:p w:rsidR="00884D40" w:rsidRPr="00432CB9" w:rsidRDefault="00884D40" w:rsidP="00884D40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właściwy dobór źródeł oraz informacji z nich pochodzących, dokonywanie oceny, krytycznej analizy i syntezy tych informacji,</w:t>
            </w:r>
          </w:p>
          <w:p w:rsidR="00884D40" w:rsidRDefault="00884D40" w:rsidP="00884D40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dobór oraz stosowanie właściwych metod i narzędzi, w tym zaawansowanych technik informacyjno-komunikacyjnych (ICT)</w:t>
            </w:r>
          </w:p>
          <w:p w:rsidR="00387442" w:rsidRPr="00432CB9" w:rsidRDefault="00387442" w:rsidP="00884D40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884D40" w:rsidRPr="00432CB9" w:rsidRDefault="00884D40" w:rsidP="00884D40">
            <w:pPr>
              <w:ind w:left="0" w:right="-1"/>
              <w:rPr>
                <w:sz w:val="16"/>
                <w:szCs w:val="16"/>
              </w:rPr>
            </w:pPr>
          </w:p>
        </w:tc>
      </w:tr>
      <w:tr w:rsidR="00884D40" w:rsidRPr="008C3193" w:rsidTr="00884D40">
        <w:trPr>
          <w:trHeight w:val="240"/>
        </w:trPr>
        <w:tc>
          <w:tcPr>
            <w:tcW w:w="12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4D40" w:rsidRPr="00DE2998" w:rsidRDefault="00884D40" w:rsidP="00884D40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MR_U02</w:t>
            </w:r>
          </w:p>
        </w:tc>
        <w:tc>
          <w:tcPr>
            <w:tcW w:w="4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4D40" w:rsidRDefault="00884D40" w:rsidP="00884D40">
            <w:pPr>
              <w:ind w:left="0"/>
              <w:jc w:val="both"/>
              <w:rPr>
                <w:rFonts w:cs="Times New Roman"/>
                <w:spacing w:val="-3"/>
                <w:sz w:val="18"/>
                <w:szCs w:val="18"/>
              </w:rPr>
            </w:pPr>
            <w:r w:rsidRPr="00CD10A9">
              <w:rPr>
                <w:rFonts w:cs="Times New Roman"/>
                <w:spacing w:val="-3"/>
                <w:sz w:val="18"/>
                <w:szCs w:val="18"/>
              </w:rPr>
              <w:t xml:space="preserve">Potrafi </w:t>
            </w:r>
            <w:r w:rsidRPr="00CD10A9">
              <w:rPr>
                <w:rFonts w:cs="Times New Roman"/>
                <w:spacing w:val="-4"/>
                <w:sz w:val="18"/>
                <w:szCs w:val="18"/>
              </w:rPr>
              <w:t xml:space="preserve">odczytywać </w:t>
            </w:r>
            <w:r w:rsidRPr="00CD10A9">
              <w:rPr>
                <w:rFonts w:cs="Times New Roman"/>
                <w:sz w:val="18"/>
                <w:szCs w:val="18"/>
              </w:rPr>
              <w:t xml:space="preserve">ze zrozumieniem </w:t>
            </w:r>
            <w:r w:rsidRPr="00CD10A9">
              <w:rPr>
                <w:rFonts w:cs="Times New Roman"/>
                <w:spacing w:val="-3"/>
                <w:sz w:val="18"/>
                <w:szCs w:val="18"/>
              </w:rPr>
              <w:t xml:space="preserve">projektową dokumentację techniczną oraz proste schematy technologiczne systemów </w:t>
            </w:r>
            <w:proofErr w:type="spellStart"/>
            <w:r w:rsidRPr="00CD10A9">
              <w:rPr>
                <w:rFonts w:cs="Times New Roman"/>
                <w:spacing w:val="-4"/>
                <w:sz w:val="18"/>
                <w:szCs w:val="18"/>
              </w:rPr>
              <w:t>mechatronicznych</w:t>
            </w:r>
            <w:proofErr w:type="spellEnd"/>
            <w:r w:rsidRPr="00CD10A9">
              <w:rPr>
                <w:rFonts w:cs="Times New Roman"/>
                <w:spacing w:val="-3"/>
                <w:sz w:val="18"/>
                <w:szCs w:val="18"/>
              </w:rPr>
              <w:t>;</w:t>
            </w:r>
          </w:p>
          <w:p w:rsidR="00884D40" w:rsidRDefault="00884D40" w:rsidP="00884D40">
            <w:pPr>
              <w:ind w:left="0"/>
              <w:jc w:val="both"/>
              <w:rPr>
                <w:rFonts w:cs="Times New Roman"/>
                <w:spacing w:val="-4"/>
                <w:sz w:val="18"/>
                <w:szCs w:val="18"/>
              </w:rPr>
            </w:pPr>
          </w:p>
          <w:p w:rsidR="00884D40" w:rsidRDefault="00884D40" w:rsidP="00884D40">
            <w:pPr>
              <w:ind w:left="0"/>
              <w:jc w:val="both"/>
              <w:rPr>
                <w:rFonts w:cs="Times New Roman"/>
                <w:spacing w:val="-4"/>
                <w:sz w:val="18"/>
                <w:szCs w:val="18"/>
              </w:rPr>
            </w:pPr>
          </w:p>
          <w:p w:rsidR="00884D40" w:rsidRDefault="00884D40" w:rsidP="00884D40">
            <w:pPr>
              <w:ind w:left="0"/>
              <w:jc w:val="both"/>
              <w:rPr>
                <w:rFonts w:cs="Times New Roman"/>
                <w:spacing w:val="-4"/>
                <w:sz w:val="18"/>
                <w:szCs w:val="18"/>
              </w:rPr>
            </w:pPr>
          </w:p>
          <w:p w:rsidR="00884D40" w:rsidRDefault="00884D40" w:rsidP="00884D40">
            <w:pPr>
              <w:ind w:left="0"/>
              <w:jc w:val="both"/>
              <w:rPr>
                <w:rFonts w:cs="Times New Roman"/>
                <w:spacing w:val="-4"/>
                <w:sz w:val="18"/>
                <w:szCs w:val="18"/>
              </w:rPr>
            </w:pPr>
          </w:p>
          <w:p w:rsidR="00884D40" w:rsidRDefault="00884D40" w:rsidP="00884D40">
            <w:pPr>
              <w:ind w:left="0"/>
              <w:jc w:val="both"/>
              <w:rPr>
                <w:rFonts w:cs="Times New Roman"/>
                <w:spacing w:val="-4"/>
                <w:sz w:val="18"/>
                <w:szCs w:val="18"/>
              </w:rPr>
            </w:pPr>
          </w:p>
          <w:p w:rsidR="00884D40" w:rsidRPr="003C1E7F" w:rsidRDefault="00884D40" w:rsidP="00884D40">
            <w:pPr>
              <w:ind w:left="0"/>
              <w:jc w:val="both"/>
              <w:rPr>
                <w:rFonts w:cs="Times New Roman"/>
                <w:spacing w:val="-4"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4D40" w:rsidRPr="00FB2BCF" w:rsidRDefault="00884D40" w:rsidP="00884D40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4D40" w:rsidRPr="00FB2BCF" w:rsidRDefault="00884D40" w:rsidP="00884D40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P6S_UW</w:t>
            </w:r>
          </w:p>
        </w:tc>
        <w:tc>
          <w:tcPr>
            <w:tcW w:w="3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4D40" w:rsidRPr="00432CB9" w:rsidRDefault="00884D40" w:rsidP="00884D40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wykorzystywać posiadaną wiedzę – formułować i rozwiązywać złożone i nietypowe problemy oraz wykonywać zadania w warunkach nie w pełni przewidywalnych przez:</w:t>
            </w:r>
          </w:p>
          <w:p w:rsidR="00884D40" w:rsidRPr="00432CB9" w:rsidRDefault="00884D40" w:rsidP="00884D40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właściwy dobór źródeł oraz informacji z nich pochodzących, dokonywanie oceny, krytycznej analizy i syntezy tych informacji,</w:t>
            </w:r>
          </w:p>
          <w:p w:rsidR="00884D40" w:rsidRDefault="00884D40" w:rsidP="00884D40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dobór oraz stosowanie właściwych metod i narzędzi, w tym zaawansowanych technik informacyjno-komunikacyjnych (ICT)</w:t>
            </w:r>
          </w:p>
          <w:p w:rsidR="00387442" w:rsidRPr="00432CB9" w:rsidRDefault="00387442" w:rsidP="00884D40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4D40" w:rsidRPr="00432CB9" w:rsidRDefault="00884D40" w:rsidP="00884D40">
            <w:pPr>
              <w:ind w:left="0" w:right="-1"/>
              <w:rPr>
                <w:sz w:val="16"/>
                <w:szCs w:val="16"/>
              </w:rPr>
            </w:pPr>
          </w:p>
        </w:tc>
      </w:tr>
      <w:tr w:rsidR="00884D40" w:rsidRPr="008C3193" w:rsidTr="00884D40">
        <w:trPr>
          <w:trHeight w:val="240"/>
        </w:trPr>
        <w:tc>
          <w:tcPr>
            <w:tcW w:w="1204" w:type="dxa"/>
            <w:tcBorders>
              <w:top w:val="single" w:sz="6" w:space="0" w:color="auto"/>
            </w:tcBorders>
          </w:tcPr>
          <w:p w:rsidR="00884D40" w:rsidRPr="00DE2998" w:rsidRDefault="00884D40" w:rsidP="00884D40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MR_U03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884D40" w:rsidRPr="00F838F3" w:rsidRDefault="00884D40" w:rsidP="00884D40">
            <w:pPr>
              <w:pStyle w:val="TableParagraph"/>
              <w:rPr>
                <w:sz w:val="18"/>
                <w:szCs w:val="18"/>
                <w:lang w:val="pl-PL"/>
              </w:rPr>
            </w:pPr>
            <w:r w:rsidRPr="00F838F3">
              <w:rPr>
                <w:spacing w:val="-3"/>
                <w:sz w:val="18"/>
                <w:szCs w:val="18"/>
                <w:lang w:val="pl-PL"/>
              </w:rPr>
              <w:t xml:space="preserve">Potrafi porozumiewać </w:t>
            </w:r>
            <w:r w:rsidRPr="00F838F3">
              <w:rPr>
                <w:sz w:val="18"/>
                <w:szCs w:val="18"/>
                <w:lang w:val="pl-PL"/>
              </w:rPr>
              <w:t xml:space="preserve">się przy </w:t>
            </w:r>
            <w:r w:rsidRPr="00F838F3">
              <w:rPr>
                <w:spacing w:val="-3"/>
                <w:sz w:val="18"/>
                <w:szCs w:val="18"/>
                <w:lang w:val="pl-PL"/>
              </w:rPr>
              <w:t xml:space="preserve">użyciu </w:t>
            </w:r>
            <w:r w:rsidRPr="00F838F3">
              <w:rPr>
                <w:spacing w:val="-4"/>
                <w:sz w:val="18"/>
                <w:szCs w:val="18"/>
                <w:lang w:val="pl-PL"/>
              </w:rPr>
              <w:t xml:space="preserve">różnych </w:t>
            </w:r>
            <w:r w:rsidRPr="00F838F3">
              <w:rPr>
                <w:sz w:val="18"/>
                <w:szCs w:val="18"/>
                <w:lang w:val="pl-PL"/>
              </w:rPr>
              <w:t xml:space="preserve">technik w </w:t>
            </w:r>
            <w:r w:rsidRPr="00F838F3">
              <w:rPr>
                <w:spacing w:val="-3"/>
                <w:sz w:val="18"/>
                <w:szCs w:val="18"/>
                <w:lang w:val="pl-PL"/>
              </w:rPr>
              <w:t xml:space="preserve">środowisku </w:t>
            </w:r>
            <w:r w:rsidRPr="00F838F3">
              <w:rPr>
                <w:spacing w:val="-4"/>
                <w:sz w:val="18"/>
                <w:szCs w:val="18"/>
                <w:lang w:val="pl-PL"/>
              </w:rPr>
              <w:t xml:space="preserve">zawodowym </w:t>
            </w:r>
            <w:r w:rsidRPr="00F838F3">
              <w:rPr>
                <w:spacing w:val="-3"/>
                <w:sz w:val="18"/>
                <w:szCs w:val="18"/>
                <w:lang w:val="pl-PL"/>
              </w:rPr>
              <w:t xml:space="preserve">oraz </w:t>
            </w:r>
            <w:r w:rsidRPr="00F838F3">
              <w:rPr>
                <w:sz w:val="18"/>
                <w:szCs w:val="18"/>
                <w:lang w:val="pl-PL"/>
              </w:rPr>
              <w:t>w innych środowiskach;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</w:tcBorders>
          </w:tcPr>
          <w:p w:rsidR="00884D40" w:rsidRPr="00FB2BCF" w:rsidRDefault="00884D40" w:rsidP="00884D40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  <w:tcBorders>
              <w:top w:val="single" w:sz="6" w:space="0" w:color="auto"/>
            </w:tcBorders>
          </w:tcPr>
          <w:p w:rsidR="00884D40" w:rsidRPr="00FB2BCF" w:rsidRDefault="00884D40" w:rsidP="00884D40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P6S_UW</w:t>
            </w:r>
          </w:p>
        </w:tc>
        <w:tc>
          <w:tcPr>
            <w:tcW w:w="3516" w:type="dxa"/>
            <w:tcBorders>
              <w:top w:val="single" w:sz="6" w:space="0" w:color="auto"/>
            </w:tcBorders>
          </w:tcPr>
          <w:p w:rsidR="00884D40" w:rsidRPr="00432CB9" w:rsidRDefault="00884D40" w:rsidP="00884D40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wykorzystywać posiadaną wiedzę – formułować i rozwiązywać złożone i nietypowe problemy oraz wykonywać zadania w warunkach nie w pełni przewidywalnych przez:</w:t>
            </w:r>
          </w:p>
          <w:p w:rsidR="00884D40" w:rsidRPr="00432CB9" w:rsidRDefault="00884D40" w:rsidP="00884D40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właściwy dobór źródeł oraz informacji z nich pochodzących, dokonywanie oceny, krytycznej analizy i syntezy tych informacji,</w:t>
            </w:r>
          </w:p>
          <w:p w:rsidR="00884D40" w:rsidRDefault="00884D40" w:rsidP="00884D40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dobór oraz stosowanie właściwych metod i narzędzi, w tym zaawansowanych technik informacyjno-komunikacyjnych (ICT)</w:t>
            </w:r>
          </w:p>
          <w:p w:rsidR="00884D40" w:rsidRDefault="00884D40" w:rsidP="00884D40">
            <w:pPr>
              <w:ind w:left="0" w:right="-1"/>
              <w:rPr>
                <w:sz w:val="16"/>
                <w:szCs w:val="16"/>
              </w:rPr>
            </w:pPr>
          </w:p>
          <w:p w:rsidR="00387442" w:rsidRPr="00432CB9" w:rsidRDefault="00387442" w:rsidP="00884D40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</w:tcBorders>
          </w:tcPr>
          <w:p w:rsidR="00884D40" w:rsidRPr="00432CB9" w:rsidRDefault="00884D40" w:rsidP="00884D40">
            <w:pPr>
              <w:ind w:left="0" w:right="-1"/>
              <w:rPr>
                <w:sz w:val="16"/>
                <w:szCs w:val="16"/>
              </w:rPr>
            </w:pPr>
          </w:p>
        </w:tc>
      </w:tr>
      <w:tr w:rsidR="00884D40" w:rsidRPr="008C3193" w:rsidTr="00884D40">
        <w:trPr>
          <w:trHeight w:val="240"/>
        </w:trPr>
        <w:tc>
          <w:tcPr>
            <w:tcW w:w="1204" w:type="dxa"/>
          </w:tcPr>
          <w:p w:rsidR="00884D40" w:rsidRPr="00DE2998" w:rsidRDefault="00884D40" w:rsidP="00884D40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MR_U04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884D40" w:rsidRPr="00F838F3" w:rsidRDefault="00884D40" w:rsidP="00884D40">
            <w:pPr>
              <w:ind w:left="0"/>
              <w:rPr>
                <w:rFonts w:cs="Times New Roman"/>
                <w:sz w:val="18"/>
                <w:szCs w:val="18"/>
              </w:rPr>
            </w:pPr>
            <w:r w:rsidRPr="00F838F3">
              <w:rPr>
                <w:rFonts w:cs="Times New Roman"/>
                <w:spacing w:val="-3"/>
                <w:sz w:val="18"/>
                <w:szCs w:val="18"/>
              </w:rPr>
              <w:t xml:space="preserve">Potrafi </w:t>
            </w:r>
            <w:r w:rsidRPr="00F838F3">
              <w:rPr>
                <w:rFonts w:cs="Times New Roman"/>
                <w:sz w:val="18"/>
                <w:szCs w:val="18"/>
              </w:rPr>
              <w:t>prawidłowo posługiwać się systemami normatywnymi w celu rozwiązania zadania z   zakresu dyscyplin naukowych właściwych dla kierunku studiów</w:t>
            </w:r>
          </w:p>
          <w:p w:rsidR="00884D40" w:rsidRPr="00F838F3" w:rsidRDefault="00884D40" w:rsidP="00884D40">
            <w:pPr>
              <w:pStyle w:val="TableParagraph"/>
              <w:rPr>
                <w:spacing w:val="-3"/>
                <w:sz w:val="18"/>
                <w:szCs w:val="18"/>
                <w:lang w:val="pl-PL"/>
              </w:rPr>
            </w:pP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884D40" w:rsidRPr="00FB2BCF" w:rsidRDefault="00884D40" w:rsidP="00884D40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</w:tcPr>
          <w:p w:rsidR="00884D40" w:rsidRPr="00FB2BCF" w:rsidRDefault="00884D40" w:rsidP="00884D40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P6S_UW</w:t>
            </w:r>
          </w:p>
        </w:tc>
        <w:tc>
          <w:tcPr>
            <w:tcW w:w="3516" w:type="dxa"/>
          </w:tcPr>
          <w:p w:rsidR="00884D40" w:rsidRPr="00432CB9" w:rsidRDefault="00884D40" w:rsidP="00884D40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wykorzystywać posiadaną wiedzę – formułować i rozwiązywać złożone i nietypowe problemy oraz wykonywać zadania w warunkach nie w pełni przewidywalnych przez:</w:t>
            </w:r>
          </w:p>
          <w:p w:rsidR="00884D40" w:rsidRPr="00432CB9" w:rsidRDefault="00884D40" w:rsidP="00884D40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właściwy dobór źródeł oraz informacji z nich pochodzących, dokonywanie oceny, krytycznej analizy i syntezy tych informacji,</w:t>
            </w:r>
          </w:p>
          <w:p w:rsidR="00884D40" w:rsidRDefault="00884D40" w:rsidP="00884D40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dobór oraz stosowanie właściwych metod i narzędzi, w tym zaawansowanych technik informacyjno-komunikacyjnych (ICT</w:t>
            </w:r>
            <w:r>
              <w:rPr>
                <w:sz w:val="16"/>
                <w:szCs w:val="16"/>
              </w:rPr>
              <w:t>)</w:t>
            </w:r>
          </w:p>
          <w:p w:rsidR="00884D40" w:rsidRPr="00432CB9" w:rsidRDefault="00884D40" w:rsidP="00884D40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p w:rsidR="00884D40" w:rsidRPr="00432CB9" w:rsidRDefault="00884D40" w:rsidP="00884D40">
            <w:pPr>
              <w:ind w:left="0" w:right="-1"/>
              <w:rPr>
                <w:sz w:val="16"/>
                <w:szCs w:val="16"/>
              </w:rPr>
            </w:pPr>
          </w:p>
        </w:tc>
      </w:tr>
      <w:tr w:rsidR="00387442" w:rsidRPr="008C3193" w:rsidTr="00387442">
        <w:trPr>
          <w:trHeight w:val="240"/>
        </w:trPr>
        <w:tc>
          <w:tcPr>
            <w:tcW w:w="1204" w:type="dxa"/>
            <w:shd w:val="clear" w:color="auto" w:fill="D9D9D9" w:themeFill="background1" w:themeFillShade="D9"/>
          </w:tcPr>
          <w:p w:rsidR="00387442" w:rsidRPr="008750BC" w:rsidRDefault="00387442" w:rsidP="00387442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lastRenderedPageBreak/>
              <w:t>-1-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87442" w:rsidRPr="008750BC" w:rsidRDefault="00387442" w:rsidP="00387442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-2-</w:t>
            </w:r>
          </w:p>
        </w:tc>
        <w:tc>
          <w:tcPr>
            <w:tcW w:w="1309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:rsidR="00387442" w:rsidRPr="008750BC" w:rsidRDefault="00387442" w:rsidP="00387442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-3-</w:t>
            </w:r>
          </w:p>
        </w:tc>
        <w:tc>
          <w:tcPr>
            <w:tcW w:w="1091" w:type="dxa"/>
            <w:shd w:val="clear" w:color="auto" w:fill="D9D9D9" w:themeFill="background1" w:themeFillShade="D9"/>
          </w:tcPr>
          <w:p w:rsidR="00387442" w:rsidRPr="008750BC" w:rsidRDefault="00387442" w:rsidP="00387442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-4-</w:t>
            </w:r>
          </w:p>
        </w:tc>
        <w:tc>
          <w:tcPr>
            <w:tcW w:w="3516" w:type="dxa"/>
            <w:shd w:val="clear" w:color="auto" w:fill="D9D9D9" w:themeFill="background1" w:themeFillShade="D9"/>
          </w:tcPr>
          <w:p w:rsidR="00387442" w:rsidRPr="008750BC" w:rsidRDefault="00387442" w:rsidP="00387442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-5-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:rsidR="00387442" w:rsidRPr="008750BC" w:rsidRDefault="00387442" w:rsidP="00387442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-6-</w:t>
            </w:r>
          </w:p>
        </w:tc>
      </w:tr>
      <w:tr w:rsidR="00387442" w:rsidRPr="008C3193" w:rsidTr="00884D40">
        <w:trPr>
          <w:trHeight w:val="240"/>
        </w:trPr>
        <w:tc>
          <w:tcPr>
            <w:tcW w:w="1204" w:type="dxa"/>
          </w:tcPr>
          <w:p w:rsidR="00387442" w:rsidRPr="00DE2998" w:rsidRDefault="00387442" w:rsidP="00387442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MR_U05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87442" w:rsidRPr="00F838F3" w:rsidRDefault="00387442" w:rsidP="00387442">
            <w:pPr>
              <w:pStyle w:val="TableParagraph"/>
              <w:rPr>
                <w:sz w:val="18"/>
                <w:szCs w:val="18"/>
                <w:lang w:val="pl-PL"/>
              </w:rPr>
            </w:pPr>
            <w:r w:rsidRPr="00F838F3">
              <w:rPr>
                <w:spacing w:val="-3"/>
                <w:sz w:val="18"/>
                <w:szCs w:val="18"/>
                <w:lang w:val="pl-PL"/>
              </w:rPr>
              <w:t xml:space="preserve">Potrafi </w:t>
            </w:r>
            <w:r w:rsidRPr="00F838F3">
              <w:rPr>
                <w:spacing w:val="-4"/>
                <w:sz w:val="18"/>
                <w:szCs w:val="18"/>
                <w:lang w:val="pl-PL"/>
              </w:rPr>
              <w:t xml:space="preserve">opracować </w:t>
            </w:r>
            <w:r w:rsidRPr="00F838F3">
              <w:rPr>
                <w:spacing w:val="-3"/>
                <w:sz w:val="18"/>
                <w:szCs w:val="18"/>
                <w:lang w:val="pl-PL"/>
              </w:rPr>
              <w:t xml:space="preserve">dokumentację </w:t>
            </w:r>
            <w:r w:rsidRPr="00F838F3">
              <w:rPr>
                <w:spacing w:val="-4"/>
                <w:sz w:val="18"/>
                <w:szCs w:val="18"/>
                <w:lang w:val="pl-PL"/>
              </w:rPr>
              <w:t xml:space="preserve">dotyczącą </w:t>
            </w:r>
            <w:r w:rsidRPr="00F838F3">
              <w:rPr>
                <w:spacing w:val="-3"/>
                <w:sz w:val="18"/>
                <w:szCs w:val="18"/>
                <w:lang w:val="pl-PL"/>
              </w:rPr>
              <w:t xml:space="preserve">realizacji zadania inżynierskiego </w:t>
            </w:r>
            <w:r w:rsidRPr="00F838F3">
              <w:rPr>
                <w:sz w:val="18"/>
                <w:szCs w:val="18"/>
                <w:lang w:val="pl-PL"/>
              </w:rPr>
              <w:t xml:space="preserve">w języku polskim i </w:t>
            </w:r>
            <w:r w:rsidRPr="00F838F3">
              <w:rPr>
                <w:spacing w:val="-4"/>
                <w:sz w:val="18"/>
                <w:szCs w:val="18"/>
                <w:lang w:val="pl-PL"/>
              </w:rPr>
              <w:t>obcym;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P6S_UU</w:t>
            </w:r>
          </w:p>
        </w:tc>
        <w:tc>
          <w:tcPr>
            <w:tcW w:w="3516" w:type="dxa"/>
          </w:tcPr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przy identyfikacji i formułowaniu specyfikacji zadań inżynierskich oraz ich rozwiązywaniu:</w:t>
            </w:r>
          </w:p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wykorzystać metody analityczne, symulacyjne i eksperymentalne,</w:t>
            </w:r>
          </w:p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dostrzegać ich aspekty systemowe i pozatechniczne,</w:t>
            </w:r>
          </w:p>
          <w:p w:rsidR="00387442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dokonać wstępnej oceny ekonomicznej proponowanych rozwiązań i podejmowanych działań inżynierskich</w:t>
            </w:r>
          </w:p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</w:p>
        </w:tc>
      </w:tr>
      <w:tr w:rsidR="00387442" w:rsidRPr="008C3193" w:rsidTr="00884D40">
        <w:trPr>
          <w:trHeight w:val="240"/>
        </w:trPr>
        <w:tc>
          <w:tcPr>
            <w:tcW w:w="1204" w:type="dxa"/>
            <w:tcBorders>
              <w:bottom w:val="single" w:sz="6" w:space="0" w:color="auto"/>
            </w:tcBorders>
          </w:tcPr>
          <w:p w:rsidR="00387442" w:rsidRPr="00DE2998" w:rsidRDefault="00387442" w:rsidP="00387442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MR_U06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87442" w:rsidRPr="00F838F3" w:rsidRDefault="00387442" w:rsidP="00387442">
            <w:pPr>
              <w:pStyle w:val="TableParagraph"/>
              <w:rPr>
                <w:sz w:val="18"/>
                <w:szCs w:val="18"/>
                <w:lang w:val="pl-PL"/>
              </w:rPr>
            </w:pPr>
            <w:r w:rsidRPr="00F838F3">
              <w:rPr>
                <w:spacing w:val="-3"/>
                <w:sz w:val="18"/>
                <w:szCs w:val="18"/>
                <w:lang w:val="pl-PL"/>
              </w:rPr>
              <w:t xml:space="preserve">Potrafi przedstawić </w:t>
            </w:r>
            <w:r w:rsidRPr="00F838F3">
              <w:rPr>
                <w:sz w:val="18"/>
                <w:szCs w:val="18"/>
                <w:lang w:val="pl-PL"/>
              </w:rPr>
              <w:t xml:space="preserve">prezentację </w:t>
            </w:r>
            <w:r w:rsidRPr="00F838F3">
              <w:rPr>
                <w:spacing w:val="-4"/>
                <w:sz w:val="18"/>
                <w:szCs w:val="18"/>
                <w:lang w:val="pl-PL"/>
              </w:rPr>
              <w:t xml:space="preserve">wyników dotyczącą </w:t>
            </w:r>
            <w:r w:rsidRPr="00F838F3">
              <w:rPr>
                <w:spacing w:val="-3"/>
                <w:sz w:val="18"/>
                <w:szCs w:val="18"/>
                <w:lang w:val="pl-PL"/>
              </w:rPr>
              <w:t xml:space="preserve">realizacji zadania inżynierskiego </w:t>
            </w:r>
            <w:r w:rsidRPr="00F838F3">
              <w:rPr>
                <w:sz w:val="18"/>
                <w:szCs w:val="18"/>
                <w:lang w:val="pl-PL"/>
              </w:rPr>
              <w:t xml:space="preserve">w języku polskim i </w:t>
            </w:r>
            <w:r w:rsidRPr="00F838F3">
              <w:rPr>
                <w:spacing w:val="-4"/>
                <w:sz w:val="18"/>
                <w:szCs w:val="18"/>
                <w:lang w:val="pl-PL"/>
              </w:rPr>
              <w:t>obcym;</w:t>
            </w:r>
          </w:p>
        </w:tc>
        <w:tc>
          <w:tcPr>
            <w:tcW w:w="1309" w:type="dxa"/>
            <w:tcBorders>
              <w:left w:val="single" w:sz="12" w:space="0" w:color="auto"/>
              <w:bottom w:val="single" w:sz="6" w:space="0" w:color="auto"/>
            </w:tcBorders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  <w:tcBorders>
              <w:bottom w:val="single" w:sz="6" w:space="0" w:color="auto"/>
            </w:tcBorders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P6S_UK</w:t>
            </w:r>
          </w:p>
        </w:tc>
        <w:tc>
          <w:tcPr>
            <w:tcW w:w="3516" w:type="dxa"/>
            <w:tcBorders>
              <w:bottom w:val="single" w:sz="6" w:space="0" w:color="auto"/>
            </w:tcBorders>
          </w:tcPr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przy identyfikacji i formułowaniu specyfikacji zadań inżynierskich oraz ich rozwiązywaniu:</w:t>
            </w:r>
          </w:p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wykorzystać metody analityczne, symulacyjne i eksperymentalne,</w:t>
            </w:r>
          </w:p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dostrzegać ich aspekty systemowe i pozatechniczne,</w:t>
            </w:r>
          </w:p>
          <w:p w:rsidR="00387442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dokonać wstępnej oceny ekonomicznej proponowanych rozwiązań i podejmowanych działań inżynierskich</w:t>
            </w:r>
          </w:p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</w:p>
        </w:tc>
      </w:tr>
      <w:tr w:rsidR="00387442" w:rsidRPr="008C3193" w:rsidTr="00884D40">
        <w:trPr>
          <w:trHeight w:val="240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Pr="00DE2998" w:rsidRDefault="00387442" w:rsidP="00387442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MR_U07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87442" w:rsidRPr="00F838F3" w:rsidRDefault="00387442" w:rsidP="00387442">
            <w:pPr>
              <w:pStyle w:val="TableParagraph"/>
              <w:rPr>
                <w:spacing w:val="-4"/>
                <w:sz w:val="18"/>
                <w:szCs w:val="18"/>
                <w:lang w:val="pl-PL"/>
              </w:rPr>
            </w:pPr>
            <w:r w:rsidRPr="00F838F3">
              <w:rPr>
                <w:spacing w:val="-3"/>
                <w:sz w:val="18"/>
                <w:szCs w:val="18"/>
                <w:lang w:val="pl-PL"/>
              </w:rPr>
              <w:t xml:space="preserve">Posiada </w:t>
            </w:r>
            <w:r w:rsidRPr="00F838F3">
              <w:rPr>
                <w:sz w:val="18"/>
                <w:szCs w:val="18"/>
                <w:lang w:val="pl-PL"/>
              </w:rPr>
              <w:t xml:space="preserve">umiejętności </w:t>
            </w:r>
            <w:r w:rsidRPr="00F838F3">
              <w:rPr>
                <w:spacing w:val="-3"/>
                <w:sz w:val="18"/>
                <w:szCs w:val="18"/>
                <w:lang w:val="pl-PL"/>
              </w:rPr>
              <w:t xml:space="preserve">samokształcenia </w:t>
            </w:r>
            <w:r w:rsidRPr="00F838F3">
              <w:rPr>
                <w:sz w:val="18"/>
                <w:szCs w:val="18"/>
                <w:lang w:val="pl-PL"/>
              </w:rPr>
              <w:t xml:space="preserve">w celu podnoszenia i </w:t>
            </w:r>
            <w:r w:rsidRPr="00F838F3">
              <w:rPr>
                <w:spacing w:val="-3"/>
                <w:sz w:val="18"/>
                <w:szCs w:val="18"/>
                <w:lang w:val="pl-PL"/>
              </w:rPr>
              <w:t xml:space="preserve">aktualizacji </w:t>
            </w:r>
            <w:r w:rsidRPr="00F838F3">
              <w:rPr>
                <w:sz w:val="18"/>
                <w:szCs w:val="18"/>
                <w:lang w:val="pl-PL"/>
              </w:rPr>
              <w:t xml:space="preserve">kompetencji </w:t>
            </w:r>
            <w:r w:rsidRPr="00F838F3">
              <w:rPr>
                <w:spacing w:val="-4"/>
                <w:sz w:val="18"/>
                <w:szCs w:val="18"/>
                <w:lang w:val="pl-PL"/>
              </w:rPr>
              <w:t>zawodowych;</w:t>
            </w:r>
          </w:p>
          <w:p w:rsidR="00387442" w:rsidRDefault="00387442" w:rsidP="00387442">
            <w:pPr>
              <w:pStyle w:val="TableParagraph"/>
              <w:rPr>
                <w:sz w:val="18"/>
                <w:szCs w:val="18"/>
                <w:lang w:val="pl-PL"/>
              </w:rPr>
            </w:pPr>
          </w:p>
          <w:p w:rsidR="00387442" w:rsidRDefault="00387442" w:rsidP="00387442">
            <w:pPr>
              <w:pStyle w:val="TableParagraph"/>
              <w:rPr>
                <w:sz w:val="18"/>
                <w:szCs w:val="18"/>
                <w:lang w:val="pl-PL"/>
              </w:rPr>
            </w:pPr>
          </w:p>
          <w:p w:rsidR="00387442" w:rsidRPr="00F838F3" w:rsidRDefault="00387442" w:rsidP="00387442">
            <w:pPr>
              <w:pStyle w:val="TableParagraph"/>
              <w:rPr>
                <w:sz w:val="18"/>
                <w:szCs w:val="18"/>
                <w:lang w:val="pl-PL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P6S_UU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Default="00387442" w:rsidP="00387442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samodzielnie planować i realizować własne uczenie się przez całe życie </w:t>
            </w:r>
          </w:p>
          <w:p w:rsidR="00387442" w:rsidRDefault="00387442" w:rsidP="00387442">
            <w:pPr>
              <w:ind w:left="0" w:right="-1"/>
              <w:rPr>
                <w:sz w:val="16"/>
                <w:szCs w:val="16"/>
              </w:rPr>
            </w:pPr>
          </w:p>
          <w:p w:rsidR="00387442" w:rsidRDefault="00387442" w:rsidP="00387442">
            <w:pPr>
              <w:ind w:left="0" w:right="-1"/>
              <w:rPr>
                <w:sz w:val="16"/>
                <w:szCs w:val="16"/>
              </w:rPr>
            </w:pPr>
          </w:p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</w:p>
        </w:tc>
      </w:tr>
      <w:tr w:rsidR="00387442" w:rsidRPr="008C3193" w:rsidTr="00884D40">
        <w:trPr>
          <w:trHeight w:val="240"/>
        </w:trPr>
        <w:tc>
          <w:tcPr>
            <w:tcW w:w="1204" w:type="dxa"/>
            <w:tcBorders>
              <w:top w:val="single" w:sz="6" w:space="0" w:color="auto"/>
            </w:tcBorders>
          </w:tcPr>
          <w:p w:rsidR="00387442" w:rsidRPr="00DE2998" w:rsidRDefault="00387442" w:rsidP="00387442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MR_U08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87442" w:rsidRDefault="00387442" w:rsidP="00387442">
            <w:pPr>
              <w:pStyle w:val="TableParagraph"/>
              <w:jc w:val="both"/>
              <w:rPr>
                <w:spacing w:val="-3"/>
                <w:sz w:val="18"/>
                <w:szCs w:val="18"/>
                <w:lang w:val="pl-PL"/>
              </w:rPr>
            </w:pPr>
            <w:r w:rsidRPr="001440B8">
              <w:rPr>
                <w:spacing w:val="-3"/>
                <w:sz w:val="18"/>
                <w:szCs w:val="18"/>
                <w:lang w:val="pl-PL"/>
              </w:rPr>
              <w:t xml:space="preserve">Posługuje </w:t>
            </w:r>
            <w:r w:rsidRPr="001440B8">
              <w:rPr>
                <w:sz w:val="18"/>
                <w:szCs w:val="18"/>
                <w:lang w:val="pl-PL"/>
              </w:rPr>
              <w:t xml:space="preserve">się językiem </w:t>
            </w:r>
            <w:r w:rsidRPr="001440B8">
              <w:rPr>
                <w:spacing w:val="-3"/>
                <w:sz w:val="18"/>
                <w:szCs w:val="18"/>
                <w:lang w:val="pl-PL"/>
              </w:rPr>
              <w:t xml:space="preserve">angielskim </w:t>
            </w:r>
            <w:r w:rsidRPr="001440B8">
              <w:rPr>
                <w:sz w:val="18"/>
                <w:szCs w:val="18"/>
                <w:lang w:val="pl-PL"/>
              </w:rPr>
              <w:t xml:space="preserve">na poziomie B2; </w:t>
            </w:r>
            <w:r w:rsidRPr="001440B8">
              <w:rPr>
                <w:spacing w:val="-3"/>
                <w:sz w:val="18"/>
                <w:szCs w:val="18"/>
                <w:lang w:val="pl-PL"/>
              </w:rPr>
              <w:t xml:space="preserve">potrafi </w:t>
            </w:r>
            <w:r w:rsidRPr="001440B8">
              <w:rPr>
                <w:spacing w:val="-4"/>
                <w:sz w:val="18"/>
                <w:szCs w:val="18"/>
                <w:lang w:val="pl-PL"/>
              </w:rPr>
              <w:t xml:space="preserve">czytać </w:t>
            </w:r>
            <w:r w:rsidRPr="001440B8">
              <w:rPr>
                <w:sz w:val="18"/>
                <w:szCs w:val="18"/>
                <w:lang w:val="pl-PL"/>
              </w:rPr>
              <w:t xml:space="preserve">ze zrozumieniem </w:t>
            </w:r>
            <w:r w:rsidRPr="001440B8">
              <w:rPr>
                <w:spacing w:val="-3"/>
                <w:sz w:val="18"/>
                <w:szCs w:val="18"/>
                <w:lang w:val="pl-PL"/>
              </w:rPr>
              <w:t xml:space="preserve">karty </w:t>
            </w:r>
            <w:r w:rsidRPr="001440B8">
              <w:rPr>
                <w:spacing w:val="-4"/>
                <w:sz w:val="18"/>
                <w:szCs w:val="18"/>
                <w:lang w:val="pl-PL"/>
              </w:rPr>
              <w:t xml:space="preserve">katalogowe, </w:t>
            </w:r>
            <w:r w:rsidRPr="001440B8">
              <w:rPr>
                <w:sz w:val="18"/>
                <w:szCs w:val="18"/>
                <w:lang w:val="pl-PL"/>
              </w:rPr>
              <w:t xml:space="preserve">noty </w:t>
            </w:r>
            <w:r w:rsidRPr="001440B8">
              <w:rPr>
                <w:spacing w:val="-3"/>
                <w:sz w:val="18"/>
                <w:szCs w:val="18"/>
                <w:lang w:val="pl-PL"/>
              </w:rPr>
              <w:t xml:space="preserve">aplikacyjne, instrukcje obsługi </w:t>
            </w:r>
            <w:r w:rsidRPr="001440B8">
              <w:rPr>
                <w:sz w:val="18"/>
                <w:szCs w:val="18"/>
                <w:lang w:val="pl-PL"/>
              </w:rPr>
              <w:t xml:space="preserve">urządzeń </w:t>
            </w:r>
            <w:r w:rsidRPr="001440B8">
              <w:rPr>
                <w:spacing w:val="-3"/>
                <w:sz w:val="18"/>
                <w:szCs w:val="18"/>
                <w:lang w:val="pl-PL"/>
              </w:rPr>
              <w:t xml:space="preserve">oraz </w:t>
            </w:r>
            <w:r w:rsidRPr="001440B8">
              <w:rPr>
                <w:sz w:val="18"/>
                <w:szCs w:val="18"/>
                <w:lang w:val="pl-PL"/>
              </w:rPr>
              <w:t xml:space="preserve">opisy narzędzi </w:t>
            </w:r>
            <w:r w:rsidRPr="001440B8">
              <w:rPr>
                <w:spacing w:val="-4"/>
                <w:sz w:val="18"/>
                <w:szCs w:val="18"/>
                <w:lang w:val="pl-PL"/>
              </w:rPr>
              <w:t xml:space="preserve">informatycznych </w:t>
            </w:r>
            <w:r w:rsidRPr="001440B8">
              <w:rPr>
                <w:spacing w:val="-3"/>
                <w:sz w:val="18"/>
                <w:szCs w:val="18"/>
                <w:lang w:val="pl-PL"/>
              </w:rPr>
              <w:t xml:space="preserve">zapisane </w:t>
            </w:r>
            <w:r w:rsidRPr="001440B8">
              <w:rPr>
                <w:sz w:val="18"/>
                <w:szCs w:val="18"/>
                <w:lang w:val="pl-PL"/>
              </w:rPr>
              <w:t>w</w:t>
            </w:r>
            <w:r>
              <w:rPr>
                <w:sz w:val="18"/>
                <w:szCs w:val="18"/>
                <w:lang w:val="pl-PL"/>
              </w:rPr>
              <w:t> </w:t>
            </w:r>
            <w:r w:rsidRPr="001440B8">
              <w:rPr>
                <w:spacing w:val="-3"/>
                <w:sz w:val="18"/>
                <w:szCs w:val="18"/>
                <w:lang w:val="pl-PL"/>
              </w:rPr>
              <w:t>tym języku;</w:t>
            </w:r>
          </w:p>
          <w:p w:rsidR="00387442" w:rsidRPr="001440B8" w:rsidRDefault="00387442" w:rsidP="00387442">
            <w:pPr>
              <w:pStyle w:val="TableParagraph"/>
              <w:jc w:val="both"/>
              <w:rPr>
                <w:sz w:val="18"/>
                <w:szCs w:val="18"/>
                <w:lang w:val="pl-PL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</w:tcBorders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  <w:tcBorders>
              <w:top w:val="single" w:sz="6" w:space="0" w:color="auto"/>
            </w:tcBorders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P6S_UK</w:t>
            </w:r>
          </w:p>
        </w:tc>
        <w:tc>
          <w:tcPr>
            <w:tcW w:w="3516" w:type="dxa"/>
            <w:tcBorders>
              <w:top w:val="single" w:sz="6" w:space="0" w:color="auto"/>
            </w:tcBorders>
          </w:tcPr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posługiwać się językiem obcym na poziomie B2+ Europejskiego Systemu Opisu Kształcenia Językowego</w:t>
            </w:r>
          </w:p>
        </w:tc>
        <w:tc>
          <w:tcPr>
            <w:tcW w:w="3402" w:type="dxa"/>
            <w:tcBorders>
              <w:top w:val="single" w:sz="6" w:space="0" w:color="auto"/>
            </w:tcBorders>
          </w:tcPr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</w:p>
        </w:tc>
      </w:tr>
      <w:tr w:rsidR="00387442" w:rsidRPr="008C3193" w:rsidTr="00884D40">
        <w:trPr>
          <w:trHeight w:val="240"/>
        </w:trPr>
        <w:tc>
          <w:tcPr>
            <w:tcW w:w="1204" w:type="dxa"/>
          </w:tcPr>
          <w:p w:rsidR="00387442" w:rsidRPr="00DE2998" w:rsidRDefault="00387442" w:rsidP="00387442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MR_U09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87442" w:rsidRDefault="00387442" w:rsidP="00387442">
            <w:pPr>
              <w:pStyle w:val="TableParagraph"/>
              <w:jc w:val="both"/>
              <w:rPr>
                <w:sz w:val="18"/>
                <w:szCs w:val="18"/>
                <w:lang w:val="pl-PL" w:eastAsia="pl-PL"/>
              </w:rPr>
            </w:pPr>
            <w:r w:rsidRPr="001440B8">
              <w:rPr>
                <w:sz w:val="18"/>
                <w:szCs w:val="18"/>
                <w:lang w:val="pl-PL" w:eastAsia="pl-PL"/>
              </w:rPr>
              <w:t>Potrafi planować, realizować oraz dokumentować działania związane z zawodem właściwym dla programu kształcenia, z</w:t>
            </w:r>
            <w:r>
              <w:rPr>
                <w:sz w:val="18"/>
                <w:szCs w:val="18"/>
                <w:lang w:val="pl-PL" w:eastAsia="pl-PL"/>
              </w:rPr>
              <w:t> </w:t>
            </w:r>
            <w:r w:rsidRPr="001440B8">
              <w:rPr>
                <w:sz w:val="18"/>
                <w:szCs w:val="18"/>
                <w:lang w:val="pl-PL" w:eastAsia="pl-PL"/>
              </w:rPr>
              <w:t>uwzględnieniem obowiązujących norm</w:t>
            </w:r>
          </w:p>
          <w:p w:rsidR="00387442" w:rsidRPr="001440B8" w:rsidRDefault="00387442" w:rsidP="00387442">
            <w:pPr>
              <w:pStyle w:val="TableParagraph"/>
              <w:jc w:val="both"/>
              <w:rPr>
                <w:spacing w:val="-3"/>
                <w:sz w:val="18"/>
                <w:szCs w:val="18"/>
                <w:lang w:val="pl-PL"/>
              </w:rPr>
            </w:pP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P6S_UO</w:t>
            </w:r>
          </w:p>
        </w:tc>
        <w:tc>
          <w:tcPr>
            <w:tcW w:w="3516" w:type="dxa"/>
          </w:tcPr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planować i organizować pracę indywidualną oraz w zespole</w:t>
            </w:r>
          </w:p>
        </w:tc>
        <w:tc>
          <w:tcPr>
            <w:tcW w:w="3402" w:type="dxa"/>
          </w:tcPr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</w:p>
        </w:tc>
      </w:tr>
      <w:tr w:rsidR="00387442" w:rsidRPr="008C3193" w:rsidTr="00884D40">
        <w:trPr>
          <w:trHeight w:val="240"/>
        </w:trPr>
        <w:tc>
          <w:tcPr>
            <w:tcW w:w="1204" w:type="dxa"/>
          </w:tcPr>
          <w:p w:rsidR="00387442" w:rsidRPr="00DE2998" w:rsidRDefault="00387442" w:rsidP="00387442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MR_U10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87442" w:rsidRPr="00AE4AAA" w:rsidRDefault="00387442" w:rsidP="00387442">
            <w:pPr>
              <w:pStyle w:val="TableParagraph"/>
              <w:jc w:val="both"/>
              <w:rPr>
                <w:sz w:val="18"/>
                <w:szCs w:val="18"/>
                <w:lang w:val="pl-PL"/>
              </w:rPr>
            </w:pPr>
            <w:r w:rsidRPr="00AE4AAA">
              <w:rPr>
                <w:sz w:val="18"/>
                <w:szCs w:val="18"/>
                <w:lang w:val="pl-PL"/>
              </w:rPr>
              <w:t>Potrafi posługiwać się technikami informacyjno-komunikacyjnymi;</w:t>
            </w:r>
          </w:p>
          <w:p w:rsidR="00387442" w:rsidRPr="00AE4AAA" w:rsidRDefault="00387442" w:rsidP="00387442">
            <w:pPr>
              <w:pStyle w:val="TableParagraph"/>
              <w:jc w:val="both"/>
              <w:rPr>
                <w:sz w:val="18"/>
                <w:szCs w:val="18"/>
                <w:lang w:val="pl-PL"/>
              </w:rPr>
            </w:pP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P6S_UW</w:t>
            </w:r>
          </w:p>
        </w:tc>
        <w:tc>
          <w:tcPr>
            <w:tcW w:w="3516" w:type="dxa"/>
          </w:tcPr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wykorzystywać posiadaną wiedzę – formułować i rozwiązywać złożone i nietypowe problemy oraz wykonywać zadania w warunkach nie w pełni przewidywalnych przez:</w:t>
            </w:r>
          </w:p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właściwy dobór źródeł oraz informacji z nich pochodzących, dokonywanie oceny, krytycznej analizy i syntezy tych informacji,</w:t>
            </w:r>
          </w:p>
          <w:p w:rsidR="00387442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dobór oraz stosowanie właściwych metod i narzędzi, w tym zaawansowanych technik informacyjno-komunikacyjnych (ICT</w:t>
            </w:r>
            <w:r>
              <w:rPr>
                <w:sz w:val="16"/>
                <w:szCs w:val="16"/>
              </w:rPr>
              <w:t>)</w:t>
            </w:r>
          </w:p>
          <w:p w:rsidR="00387442" w:rsidRDefault="00387442" w:rsidP="00387442">
            <w:pPr>
              <w:ind w:left="0" w:right="-1"/>
              <w:rPr>
                <w:sz w:val="16"/>
                <w:szCs w:val="16"/>
              </w:rPr>
            </w:pPr>
          </w:p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</w:p>
        </w:tc>
      </w:tr>
      <w:tr w:rsidR="00387442" w:rsidRPr="008C3193" w:rsidTr="00387442">
        <w:trPr>
          <w:trHeight w:val="240"/>
        </w:trPr>
        <w:tc>
          <w:tcPr>
            <w:tcW w:w="1204" w:type="dxa"/>
            <w:shd w:val="clear" w:color="auto" w:fill="D9D9D9" w:themeFill="background1" w:themeFillShade="D9"/>
          </w:tcPr>
          <w:p w:rsidR="00387442" w:rsidRPr="008750BC" w:rsidRDefault="00387442" w:rsidP="00387442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lastRenderedPageBreak/>
              <w:t>-1-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87442" w:rsidRPr="008750BC" w:rsidRDefault="00387442" w:rsidP="00387442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-2-</w:t>
            </w:r>
          </w:p>
        </w:tc>
        <w:tc>
          <w:tcPr>
            <w:tcW w:w="1309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:rsidR="00387442" w:rsidRPr="008750BC" w:rsidRDefault="00387442" w:rsidP="00387442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-3-</w:t>
            </w:r>
          </w:p>
        </w:tc>
        <w:tc>
          <w:tcPr>
            <w:tcW w:w="1091" w:type="dxa"/>
            <w:shd w:val="clear" w:color="auto" w:fill="D9D9D9" w:themeFill="background1" w:themeFillShade="D9"/>
          </w:tcPr>
          <w:p w:rsidR="00387442" w:rsidRPr="008750BC" w:rsidRDefault="00387442" w:rsidP="00387442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-4-</w:t>
            </w:r>
          </w:p>
        </w:tc>
        <w:tc>
          <w:tcPr>
            <w:tcW w:w="3516" w:type="dxa"/>
            <w:shd w:val="clear" w:color="auto" w:fill="D9D9D9" w:themeFill="background1" w:themeFillShade="D9"/>
          </w:tcPr>
          <w:p w:rsidR="00387442" w:rsidRPr="008750BC" w:rsidRDefault="00387442" w:rsidP="00387442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-5-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:rsidR="00387442" w:rsidRPr="008750BC" w:rsidRDefault="00387442" w:rsidP="00387442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-6-</w:t>
            </w:r>
          </w:p>
        </w:tc>
      </w:tr>
      <w:tr w:rsidR="00387442" w:rsidRPr="008C3193" w:rsidTr="00884D40">
        <w:trPr>
          <w:trHeight w:val="240"/>
        </w:trPr>
        <w:tc>
          <w:tcPr>
            <w:tcW w:w="1204" w:type="dxa"/>
          </w:tcPr>
          <w:p w:rsidR="00387442" w:rsidRPr="00DE2998" w:rsidRDefault="00387442" w:rsidP="00387442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MR_U11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87442" w:rsidRPr="00AE4AAA" w:rsidRDefault="00387442" w:rsidP="00387442">
            <w:pPr>
              <w:pStyle w:val="TableParagraph"/>
              <w:jc w:val="both"/>
              <w:rPr>
                <w:sz w:val="18"/>
                <w:szCs w:val="18"/>
                <w:lang w:val="pl-PL"/>
              </w:rPr>
            </w:pPr>
            <w:r w:rsidRPr="00AE4AAA">
              <w:rPr>
                <w:spacing w:val="-3"/>
                <w:sz w:val="18"/>
                <w:szCs w:val="18"/>
                <w:lang w:val="pl-PL"/>
              </w:rPr>
              <w:t xml:space="preserve">Potrafi korzystać </w:t>
            </w:r>
            <w:r w:rsidRPr="00AE4AAA">
              <w:rPr>
                <w:sz w:val="18"/>
                <w:szCs w:val="18"/>
                <w:lang w:val="pl-PL"/>
              </w:rPr>
              <w:t>z</w:t>
            </w:r>
            <w:r w:rsidRPr="00AE4AAA">
              <w:rPr>
                <w:spacing w:val="-4"/>
                <w:sz w:val="18"/>
                <w:szCs w:val="18"/>
                <w:lang w:val="pl-PL"/>
              </w:rPr>
              <w:t xml:space="preserve"> podstawowych </w:t>
            </w:r>
            <w:r w:rsidRPr="00AE4AAA">
              <w:rPr>
                <w:sz w:val="18"/>
                <w:szCs w:val="18"/>
                <w:lang w:val="pl-PL"/>
              </w:rPr>
              <w:t xml:space="preserve">metod </w:t>
            </w:r>
            <w:r w:rsidRPr="00AE4AAA">
              <w:rPr>
                <w:spacing w:val="-3"/>
                <w:sz w:val="18"/>
                <w:szCs w:val="18"/>
                <w:lang w:val="pl-PL"/>
              </w:rPr>
              <w:t xml:space="preserve">przetwarzania </w:t>
            </w:r>
            <w:r w:rsidRPr="00AE4AAA">
              <w:rPr>
                <w:sz w:val="18"/>
                <w:szCs w:val="18"/>
                <w:lang w:val="pl-PL"/>
              </w:rPr>
              <w:t xml:space="preserve">i </w:t>
            </w:r>
            <w:r w:rsidRPr="00AE4AAA">
              <w:rPr>
                <w:spacing w:val="-3"/>
                <w:sz w:val="18"/>
                <w:szCs w:val="18"/>
                <w:lang w:val="pl-PL"/>
              </w:rPr>
              <w:t xml:space="preserve">analizy </w:t>
            </w:r>
            <w:r w:rsidRPr="00AE4AAA">
              <w:rPr>
                <w:spacing w:val="-4"/>
                <w:sz w:val="18"/>
                <w:szCs w:val="18"/>
                <w:lang w:val="pl-PL"/>
              </w:rPr>
              <w:t xml:space="preserve">sygnałów </w:t>
            </w:r>
            <w:r w:rsidRPr="00AE4AAA">
              <w:rPr>
                <w:sz w:val="18"/>
                <w:szCs w:val="18"/>
                <w:lang w:val="pl-PL"/>
              </w:rPr>
              <w:t xml:space="preserve">w dziedzinie </w:t>
            </w:r>
            <w:r w:rsidRPr="00AE4AAA">
              <w:rPr>
                <w:spacing w:val="-3"/>
                <w:sz w:val="18"/>
                <w:szCs w:val="18"/>
                <w:lang w:val="pl-PL"/>
              </w:rPr>
              <w:t xml:space="preserve">czasu </w:t>
            </w:r>
            <w:r w:rsidRPr="00AE4AAA">
              <w:rPr>
                <w:sz w:val="18"/>
                <w:szCs w:val="18"/>
                <w:lang w:val="pl-PL"/>
              </w:rPr>
              <w:t xml:space="preserve">i </w:t>
            </w:r>
            <w:r w:rsidRPr="00AE4AAA">
              <w:rPr>
                <w:spacing w:val="-3"/>
                <w:sz w:val="18"/>
                <w:szCs w:val="18"/>
                <w:lang w:val="pl-PL"/>
              </w:rPr>
              <w:t xml:space="preserve">częstotliwości oraz ekstrahować informacje </w:t>
            </w:r>
            <w:r w:rsidRPr="00AE4AAA">
              <w:rPr>
                <w:sz w:val="18"/>
                <w:szCs w:val="18"/>
                <w:lang w:val="pl-PL"/>
              </w:rPr>
              <w:t xml:space="preserve">z </w:t>
            </w:r>
            <w:r w:rsidRPr="00AE4AAA">
              <w:rPr>
                <w:spacing w:val="-4"/>
                <w:sz w:val="18"/>
                <w:szCs w:val="18"/>
                <w:lang w:val="pl-PL"/>
              </w:rPr>
              <w:t>analizowanych sygnałów;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P6S_UW</w:t>
            </w:r>
          </w:p>
        </w:tc>
        <w:tc>
          <w:tcPr>
            <w:tcW w:w="3516" w:type="dxa"/>
          </w:tcPr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wykorzystywać posiadaną wiedzę – formułować i rozwiązywać złożone i nietypowe problemy oraz wykonywać zadania w warunkach nie w pełni przewidywalnych przez:</w:t>
            </w:r>
          </w:p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właściwy dobór źródeł oraz informacji z nich pochodzących, dokonywanie oceny, krytycznej analizy i syntezy tych informacji,</w:t>
            </w:r>
          </w:p>
          <w:p w:rsidR="00387442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dobór oraz stosowanie właściwych metod i narzędzi, w tym zaawansowanych technik informacyjno-komunikacyjnych (ICT</w:t>
            </w:r>
            <w:r>
              <w:rPr>
                <w:sz w:val="16"/>
                <w:szCs w:val="16"/>
              </w:rPr>
              <w:t>)</w:t>
            </w:r>
          </w:p>
          <w:p w:rsidR="00387442" w:rsidRDefault="00387442" w:rsidP="00387442">
            <w:pPr>
              <w:ind w:left="0" w:right="-1"/>
              <w:rPr>
                <w:sz w:val="16"/>
                <w:szCs w:val="16"/>
              </w:rPr>
            </w:pPr>
          </w:p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</w:tcPr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przy identyfikacji i formułowaniu specyfikacji zadań inżynierskich oraz ich rozwiązywaniu:</w:t>
            </w:r>
          </w:p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wykorzystać metody analityczne, symulacyjne i eksperymentalne,</w:t>
            </w:r>
          </w:p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dostrzegać ich aspekty systemowe i pozatechniczne,</w:t>
            </w:r>
          </w:p>
          <w:p w:rsidR="00387442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dokonać wstępnej oceny ekonomicznej proponowanych rozwiązań i podejmowanych działań inżynierskich</w:t>
            </w:r>
          </w:p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</w:p>
        </w:tc>
      </w:tr>
      <w:tr w:rsidR="00387442" w:rsidRPr="008C3193" w:rsidTr="00884D40">
        <w:trPr>
          <w:trHeight w:val="240"/>
        </w:trPr>
        <w:tc>
          <w:tcPr>
            <w:tcW w:w="1204" w:type="dxa"/>
            <w:tcBorders>
              <w:bottom w:val="single" w:sz="12" w:space="0" w:color="auto"/>
            </w:tcBorders>
          </w:tcPr>
          <w:p w:rsidR="00387442" w:rsidRPr="00DE2998" w:rsidRDefault="00387442" w:rsidP="00387442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MR_U12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387442" w:rsidRPr="00AE4AAA" w:rsidRDefault="00387442" w:rsidP="00387442">
            <w:pPr>
              <w:pStyle w:val="TableParagraph"/>
              <w:jc w:val="both"/>
              <w:rPr>
                <w:sz w:val="18"/>
                <w:szCs w:val="18"/>
                <w:lang w:val="pl-PL"/>
              </w:rPr>
            </w:pPr>
            <w:r w:rsidRPr="00AE4AAA">
              <w:rPr>
                <w:spacing w:val="-3"/>
                <w:sz w:val="18"/>
                <w:szCs w:val="18"/>
                <w:lang w:val="pl-PL"/>
              </w:rPr>
              <w:t xml:space="preserve">Potrafi </w:t>
            </w:r>
            <w:r w:rsidRPr="00AE4AAA">
              <w:rPr>
                <w:spacing w:val="-4"/>
                <w:sz w:val="18"/>
                <w:szCs w:val="18"/>
                <w:lang w:val="pl-PL"/>
              </w:rPr>
              <w:t xml:space="preserve">zaplanować, przygotować </w:t>
            </w:r>
            <w:r w:rsidRPr="00AE4AAA">
              <w:rPr>
                <w:sz w:val="18"/>
                <w:szCs w:val="18"/>
                <w:lang w:val="pl-PL"/>
              </w:rPr>
              <w:t xml:space="preserve">i </w:t>
            </w:r>
            <w:r w:rsidRPr="00AE4AAA">
              <w:rPr>
                <w:spacing w:val="-3"/>
                <w:sz w:val="18"/>
                <w:szCs w:val="18"/>
                <w:lang w:val="pl-PL"/>
              </w:rPr>
              <w:t xml:space="preserve">przeprowadzić </w:t>
            </w:r>
            <w:r>
              <w:rPr>
                <w:spacing w:val="-4"/>
                <w:sz w:val="18"/>
                <w:szCs w:val="18"/>
                <w:lang w:val="pl-PL"/>
              </w:rPr>
              <w:t>symulacje</w:t>
            </w:r>
            <w:r w:rsidRPr="00AE4AAA">
              <w:rPr>
                <w:spacing w:val="-4"/>
                <w:sz w:val="18"/>
                <w:szCs w:val="18"/>
                <w:lang w:val="pl-PL"/>
              </w:rPr>
              <w:t xml:space="preserve"> </w:t>
            </w:r>
            <w:r w:rsidRPr="00AE4AAA">
              <w:rPr>
                <w:sz w:val="18"/>
                <w:szCs w:val="18"/>
                <w:lang w:val="pl-PL"/>
              </w:rPr>
              <w:t xml:space="preserve"> komputerowe, a następnie analizuje oraz interpretuje uzyskane wyniki i formułuje na tej podstawie wnioski projektowe, diagnostyczne lub eksploatacyjne systemów </w:t>
            </w:r>
            <w:proofErr w:type="spellStart"/>
            <w:r w:rsidRPr="00AE4AAA">
              <w:rPr>
                <w:sz w:val="18"/>
                <w:szCs w:val="18"/>
                <w:lang w:val="pl-PL"/>
              </w:rPr>
              <w:t>mechatronicznych</w:t>
            </w:r>
            <w:proofErr w:type="spellEnd"/>
            <w:r w:rsidRPr="00AE4AAA">
              <w:rPr>
                <w:sz w:val="18"/>
                <w:szCs w:val="18"/>
                <w:lang w:val="pl-PL"/>
              </w:rPr>
              <w:t>;</w:t>
            </w:r>
          </w:p>
          <w:p w:rsidR="00387442" w:rsidRPr="00AE4AAA" w:rsidRDefault="00387442" w:rsidP="00387442">
            <w:pPr>
              <w:pStyle w:val="TableParagraph"/>
              <w:jc w:val="both"/>
              <w:rPr>
                <w:sz w:val="18"/>
                <w:szCs w:val="18"/>
                <w:lang w:val="pl-PL"/>
              </w:rPr>
            </w:pPr>
            <w:r w:rsidRPr="00AE4AAA">
              <w:rPr>
                <w:spacing w:val="-3"/>
                <w:sz w:val="18"/>
                <w:szCs w:val="18"/>
                <w:lang w:val="pl-PL"/>
              </w:rPr>
              <w:t xml:space="preserve">działania </w:t>
            </w:r>
            <w:r w:rsidRPr="00AE4AAA">
              <w:rPr>
                <w:spacing w:val="-4"/>
                <w:sz w:val="18"/>
                <w:szCs w:val="18"/>
                <w:lang w:val="pl-PL"/>
              </w:rPr>
              <w:t xml:space="preserve">prostych </w:t>
            </w:r>
            <w:r w:rsidRPr="00AE4AAA">
              <w:rPr>
                <w:spacing w:val="-3"/>
                <w:sz w:val="18"/>
                <w:szCs w:val="18"/>
                <w:lang w:val="pl-PL"/>
              </w:rPr>
              <w:t xml:space="preserve">układów </w:t>
            </w:r>
            <w:proofErr w:type="spellStart"/>
            <w:r w:rsidRPr="00AE4AAA">
              <w:rPr>
                <w:sz w:val="18"/>
                <w:szCs w:val="18"/>
                <w:lang w:val="pl-PL"/>
              </w:rPr>
              <w:t>mechatronicznych</w:t>
            </w:r>
            <w:proofErr w:type="spellEnd"/>
            <w:r w:rsidRPr="00AE4AAA">
              <w:rPr>
                <w:sz w:val="18"/>
                <w:szCs w:val="18"/>
                <w:lang w:val="pl-PL"/>
              </w:rPr>
              <w:t>;</w:t>
            </w:r>
          </w:p>
        </w:tc>
        <w:tc>
          <w:tcPr>
            <w:tcW w:w="1309" w:type="dxa"/>
            <w:tcBorders>
              <w:left w:val="single" w:sz="12" w:space="0" w:color="auto"/>
              <w:bottom w:val="single" w:sz="12" w:space="0" w:color="auto"/>
            </w:tcBorders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  <w:tcBorders>
              <w:bottom w:val="single" w:sz="12" w:space="0" w:color="auto"/>
            </w:tcBorders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P6S_U</w:t>
            </w:r>
            <w:r>
              <w:rPr>
                <w:sz w:val="16"/>
                <w:szCs w:val="16"/>
              </w:rPr>
              <w:t>W</w:t>
            </w:r>
          </w:p>
        </w:tc>
        <w:tc>
          <w:tcPr>
            <w:tcW w:w="3516" w:type="dxa"/>
            <w:tcBorders>
              <w:bottom w:val="single" w:sz="12" w:space="0" w:color="auto"/>
            </w:tcBorders>
          </w:tcPr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wykorzystywać posiadaną wiedzę – formułować i rozwiązywać złożone i nietypowe problemy oraz wykonywać zadania w warunkach nie w pełni przewidywalnych przez:</w:t>
            </w:r>
          </w:p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właściwy dobór źródeł oraz informacji z nich pochodzących, dokonywanie oceny, krytycznej analizy i syntezy tych informacji,</w:t>
            </w:r>
          </w:p>
          <w:p w:rsidR="00387442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dobór oraz stosowanie właściwych metod i narzędzi, w tym zaawansowanych technik informacyjno-komunikacyjnych (ICT</w:t>
            </w:r>
            <w:r>
              <w:rPr>
                <w:sz w:val="16"/>
                <w:szCs w:val="16"/>
              </w:rPr>
              <w:t>)</w:t>
            </w:r>
          </w:p>
          <w:p w:rsidR="00387442" w:rsidRDefault="00387442" w:rsidP="00387442">
            <w:pPr>
              <w:ind w:left="0" w:right="-1"/>
              <w:rPr>
                <w:sz w:val="16"/>
                <w:szCs w:val="16"/>
              </w:rPr>
            </w:pPr>
          </w:p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przy identyfikacji i formułowaniu specyfikacji zadań inżynierskich oraz ich rozwiązywaniu:</w:t>
            </w:r>
          </w:p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wykorzystać metody analityczne, symulacyjne i eksperymentalne,</w:t>
            </w:r>
          </w:p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dostrzegać ich aspekty systemowe i pozatechniczne,</w:t>
            </w:r>
          </w:p>
          <w:p w:rsidR="00387442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dokonać wstępnej oceny ekonomicznej proponowanych rozwiązań i podejmowanych działań inżynierskich</w:t>
            </w:r>
          </w:p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</w:p>
        </w:tc>
      </w:tr>
      <w:tr w:rsidR="00387442" w:rsidRPr="008C3193" w:rsidTr="00884D40">
        <w:trPr>
          <w:trHeight w:val="240"/>
        </w:trPr>
        <w:tc>
          <w:tcPr>
            <w:tcW w:w="1204" w:type="dxa"/>
            <w:tcBorders>
              <w:top w:val="single" w:sz="6" w:space="0" w:color="auto"/>
            </w:tcBorders>
          </w:tcPr>
          <w:p w:rsidR="00387442" w:rsidRPr="00DE2998" w:rsidRDefault="00387442" w:rsidP="00387442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MR_U13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87442" w:rsidRPr="00AE4AAA" w:rsidRDefault="00387442" w:rsidP="00387442">
            <w:pPr>
              <w:pStyle w:val="TableParagraph"/>
              <w:jc w:val="both"/>
              <w:rPr>
                <w:sz w:val="18"/>
                <w:szCs w:val="18"/>
                <w:lang w:val="pl-PL"/>
              </w:rPr>
            </w:pPr>
            <w:r w:rsidRPr="00AE4AAA">
              <w:rPr>
                <w:spacing w:val="-3"/>
                <w:sz w:val="18"/>
                <w:szCs w:val="18"/>
                <w:lang w:val="pl-PL"/>
              </w:rPr>
              <w:t xml:space="preserve">Potrafi </w:t>
            </w:r>
            <w:r w:rsidRPr="00AE4AAA">
              <w:rPr>
                <w:spacing w:val="-4"/>
                <w:sz w:val="18"/>
                <w:szCs w:val="18"/>
                <w:lang w:val="pl-PL"/>
              </w:rPr>
              <w:t xml:space="preserve">wyznaczać </w:t>
            </w:r>
            <w:r w:rsidRPr="00AE4AAA">
              <w:rPr>
                <w:sz w:val="18"/>
                <w:szCs w:val="18"/>
                <w:lang w:val="pl-PL"/>
              </w:rPr>
              <w:t xml:space="preserve">i </w:t>
            </w:r>
            <w:r w:rsidRPr="00AE4AAA">
              <w:rPr>
                <w:spacing w:val="-4"/>
                <w:sz w:val="18"/>
                <w:szCs w:val="18"/>
                <w:lang w:val="pl-PL"/>
              </w:rPr>
              <w:t xml:space="preserve">posługiwać </w:t>
            </w:r>
            <w:r w:rsidRPr="00AE4AAA">
              <w:rPr>
                <w:sz w:val="18"/>
                <w:szCs w:val="18"/>
                <w:lang w:val="pl-PL"/>
              </w:rPr>
              <w:t xml:space="preserve">się </w:t>
            </w:r>
            <w:r w:rsidRPr="00AE4AAA">
              <w:rPr>
                <w:spacing w:val="-3"/>
                <w:sz w:val="18"/>
                <w:szCs w:val="18"/>
                <w:lang w:val="pl-PL"/>
              </w:rPr>
              <w:t xml:space="preserve">modelami </w:t>
            </w:r>
            <w:r w:rsidRPr="00AE4AAA">
              <w:rPr>
                <w:spacing w:val="-4"/>
                <w:sz w:val="18"/>
                <w:szCs w:val="18"/>
                <w:lang w:val="pl-PL"/>
              </w:rPr>
              <w:t xml:space="preserve">prostych </w:t>
            </w:r>
            <w:r w:rsidRPr="00AE4AAA">
              <w:rPr>
                <w:spacing w:val="-3"/>
                <w:sz w:val="18"/>
                <w:szCs w:val="18"/>
                <w:lang w:val="pl-PL"/>
              </w:rPr>
              <w:t xml:space="preserve">układów elektromechanicznych </w:t>
            </w:r>
            <w:r w:rsidRPr="00AE4AAA">
              <w:rPr>
                <w:sz w:val="18"/>
                <w:szCs w:val="18"/>
                <w:lang w:val="pl-PL"/>
              </w:rPr>
              <w:t xml:space="preserve">i </w:t>
            </w:r>
            <w:r w:rsidRPr="00AE4AAA">
              <w:rPr>
                <w:spacing w:val="-5"/>
                <w:sz w:val="18"/>
                <w:szCs w:val="18"/>
                <w:lang w:val="pl-PL"/>
              </w:rPr>
              <w:t xml:space="preserve">wybranych </w:t>
            </w:r>
            <w:r w:rsidRPr="00AE4AAA">
              <w:rPr>
                <w:spacing w:val="-3"/>
                <w:sz w:val="18"/>
                <w:szCs w:val="18"/>
                <w:lang w:val="pl-PL"/>
              </w:rPr>
              <w:t xml:space="preserve">procesów </w:t>
            </w:r>
            <w:r w:rsidRPr="00AE4AAA">
              <w:rPr>
                <w:spacing w:val="-4"/>
                <w:sz w:val="18"/>
                <w:szCs w:val="18"/>
                <w:lang w:val="pl-PL"/>
              </w:rPr>
              <w:t xml:space="preserve">przemysłowych, </w:t>
            </w:r>
            <w:r w:rsidRPr="00AE4AAA">
              <w:rPr>
                <w:sz w:val="18"/>
                <w:szCs w:val="18"/>
                <w:lang w:val="pl-PL"/>
              </w:rPr>
              <w:t xml:space="preserve">a także </w:t>
            </w:r>
            <w:r w:rsidRPr="00AE4AAA">
              <w:rPr>
                <w:spacing w:val="-4"/>
                <w:sz w:val="18"/>
                <w:szCs w:val="18"/>
                <w:lang w:val="pl-PL"/>
              </w:rPr>
              <w:t xml:space="preserve">wykorzystywać </w:t>
            </w:r>
            <w:r w:rsidRPr="00AE4AAA">
              <w:rPr>
                <w:sz w:val="18"/>
                <w:szCs w:val="18"/>
                <w:lang w:val="pl-PL"/>
              </w:rPr>
              <w:t xml:space="preserve">je do celów </w:t>
            </w:r>
            <w:r w:rsidRPr="00AE4AAA">
              <w:rPr>
                <w:spacing w:val="-3"/>
                <w:sz w:val="18"/>
                <w:szCs w:val="18"/>
                <w:lang w:val="pl-PL"/>
              </w:rPr>
              <w:t xml:space="preserve">analizy </w:t>
            </w:r>
            <w:r w:rsidRPr="00AE4AAA">
              <w:rPr>
                <w:sz w:val="18"/>
                <w:szCs w:val="18"/>
                <w:lang w:val="pl-PL"/>
              </w:rPr>
              <w:t xml:space="preserve">i </w:t>
            </w:r>
            <w:r w:rsidRPr="00AE4AAA">
              <w:rPr>
                <w:spacing w:val="-3"/>
                <w:sz w:val="18"/>
                <w:szCs w:val="18"/>
                <w:lang w:val="pl-PL"/>
              </w:rPr>
              <w:t xml:space="preserve">projektowania układów </w:t>
            </w:r>
            <w:proofErr w:type="spellStart"/>
            <w:r w:rsidRPr="00AE4AAA">
              <w:rPr>
                <w:spacing w:val="-4"/>
                <w:sz w:val="18"/>
                <w:szCs w:val="18"/>
                <w:lang w:val="pl-PL"/>
              </w:rPr>
              <w:t>mechatronicznych</w:t>
            </w:r>
            <w:proofErr w:type="spellEnd"/>
            <w:r w:rsidRPr="00AE4AAA">
              <w:rPr>
                <w:spacing w:val="-3"/>
                <w:sz w:val="18"/>
                <w:szCs w:val="18"/>
                <w:lang w:val="pl-PL"/>
              </w:rPr>
              <w:t>;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</w:tcBorders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  <w:tcBorders>
              <w:top w:val="single" w:sz="6" w:space="0" w:color="auto"/>
            </w:tcBorders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P6S_U</w:t>
            </w:r>
            <w:r>
              <w:rPr>
                <w:sz w:val="16"/>
                <w:szCs w:val="16"/>
              </w:rPr>
              <w:t>W</w:t>
            </w:r>
          </w:p>
        </w:tc>
        <w:tc>
          <w:tcPr>
            <w:tcW w:w="3516" w:type="dxa"/>
            <w:tcBorders>
              <w:top w:val="single" w:sz="6" w:space="0" w:color="auto"/>
            </w:tcBorders>
          </w:tcPr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wykorzystywać posiadaną wiedzę – formułować i rozwiązywać złożone i nietypowe problemy oraz wykonywać zadania w warunkach nie w pełni przewidywalnych przez:</w:t>
            </w:r>
          </w:p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właściwy dobór źródeł oraz informacji z nich pochodzących, dokonywanie oceny, krytycznej analizy i syntezy tych informacji,</w:t>
            </w:r>
          </w:p>
          <w:p w:rsidR="00387442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dobór oraz stosowanie właściwych metod i narzędzi, w tym zaawansowanych technik informacyjno-komunikacyjnych (ICT</w:t>
            </w:r>
            <w:r>
              <w:rPr>
                <w:sz w:val="16"/>
                <w:szCs w:val="16"/>
              </w:rPr>
              <w:t>)</w:t>
            </w:r>
          </w:p>
          <w:p w:rsidR="00387442" w:rsidRDefault="00387442" w:rsidP="00387442">
            <w:pPr>
              <w:ind w:left="0" w:right="-1"/>
              <w:rPr>
                <w:sz w:val="16"/>
                <w:szCs w:val="16"/>
              </w:rPr>
            </w:pPr>
          </w:p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</w:tcBorders>
          </w:tcPr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przy identyfikacji i formułowaniu specyfikacji zadań inżynierskich oraz ich rozwiązywaniu:</w:t>
            </w:r>
          </w:p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wykorzystać metody analityczne, symulacyjne i eksperymentalne,</w:t>
            </w:r>
          </w:p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dostrzegać ich aspekty systemowe i pozatechniczne,</w:t>
            </w:r>
          </w:p>
          <w:p w:rsidR="00387442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dokonać wstępnej oceny ekonomicznej proponowanych rozwiązań i podejmowanych działań inżynierskich</w:t>
            </w:r>
          </w:p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</w:p>
        </w:tc>
      </w:tr>
      <w:tr w:rsidR="00387442" w:rsidRPr="008C3193" w:rsidTr="00884D40">
        <w:trPr>
          <w:trHeight w:val="240"/>
        </w:trPr>
        <w:tc>
          <w:tcPr>
            <w:tcW w:w="1204" w:type="dxa"/>
            <w:tcBorders>
              <w:bottom w:val="single" w:sz="6" w:space="0" w:color="auto"/>
            </w:tcBorders>
          </w:tcPr>
          <w:p w:rsidR="00387442" w:rsidRPr="00432CB9" w:rsidRDefault="00387442" w:rsidP="00387442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MR_U14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87442" w:rsidRPr="00AE4AAA" w:rsidRDefault="00387442" w:rsidP="00387442">
            <w:pPr>
              <w:autoSpaceDE w:val="0"/>
              <w:autoSpaceDN w:val="0"/>
              <w:adjustRightInd w:val="0"/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AE4AAA">
              <w:rPr>
                <w:rFonts w:cs="Times New Roman"/>
                <w:sz w:val="18"/>
                <w:szCs w:val="18"/>
              </w:rPr>
              <w:t>Potrafi posługiwać się podstawowymi metodami uczenia maszynowego; potrafi dobierać metody z inżynierii wiedzy i inteligencji obliczeniowej do rozwiązywania praktycznych problemów; umie opisywać metody sztucznej inteligencji w deklaratywnych językach programowania;</w:t>
            </w:r>
          </w:p>
        </w:tc>
        <w:tc>
          <w:tcPr>
            <w:tcW w:w="1309" w:type="dxa"/>
            <w:tcBorders>
              <w:left w:val="single" w:sz="12" w:space="0" w:color="auto"/>
              <w:bottom w:val="single" w:sz="6" w:space="0" w:color="auto"/>
            </w:tcBorders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  <w:tcBorders>
              <w:bottom w:val="single" w:sz="6" w:space="0" w:color="auto"/>
            </w:tcBorders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P6S_U</w:t>
            </w:r>
            <w:r>
              <w:rPr>
                <w:sz w:val="16"/>
                <w:szCs w:val="16"/>
              </w:rPr>
              <w:t>W</w:t>
            </w:r>
          </w:p>
        </w:tc>
        <w:tc>
          <w:tcPr>
            <w:tcW w:w="3516" w:type="dxa"/>
            <w:tcBorders>
              <w:bottom w:val="single" w:sz="6" w:space="0" w:color="auto"/>
            </w:tcBorders>
          </w:tcPr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wykorzystywać posiadaną wiedzę – formułować i rozwiązywać złożone i nietypowe problemy oraz wykonywać zadania w warunkach nie w pełni przewidywalnych przez:</w:t>
            </w:r>
          </w:p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właściwy dobór źródeł oraz informacji z nich pochodzących, dokonywanie oceny, krytycznej analizy i syntezy tych informacji,</w:t>
            </w:r>
          </w:p>
          <w:p w:rsidR="00387442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dobór oraz stosowanie właściwych metod i narzędzi, w tym zaawansowanych technik informacyjno-komunikacyjnych (ICT</w:t>
            </w:r>
            <w:r>
              <w:rPr>
                <w:sz w:val="16"/>
                <w:szCs w:val="16"/>
              </w:rPr>
              <w:t>)</w:t>
            </w:r>
          </w:p>
          <w:p w:rsidR="00387442" w:rsidRDefault="00387442" w:rsidP="00387442">
            <w:pPr>
              <w:ind w:left="0" w:right="-1"/>
              <w:rPr>
                <w:sz w:val="16"/>
                <w:szCs w:val="16"/>
              </w:rPr>
            </w:pPr>
          </w:p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</w:p>
        </w:tc>
      </w:tr>
      <w:tr w:rsidR="00387442" w:rsidRPr="008C3193" w:rsidTr="00387442">
        <w:trPr>
          <w:trHeight w:val="240"/>
        </w:trPr>
        <w:tc>
          <w:tcPr>
            <w:tcW w:w="1204" w:type="dxa"/>
            <w:tcBorders>
              <w:bottom w:val="single" w:sz="6" w:space="0" w:color="auto"/>
            </w:tcBorders>
            <w:shd w:val="clear" w:color="auto" w:fill="D9D9D9" w:themeFill="background1" w:themeFillShade="D9"/>
          </w:tcPr>
          <w:p w:rsidR="00387442" w:rsidRPr="008750BC" w:rsidRDefault="00387442" w:rsidP="00387442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lastRenderedPageBreak/>
              <w:t>-1-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87442" w:rsidRPr="008750BC" w:rsidRDefault="00387442" w:rsidP="00387442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-2-</w:t>
            </w:r>
          </w:p>
        </w:tc>
        <w:tc>
          <w:tcPr>
            <w:tcW w:w="1309" w:type="dxa"/>
            <w:tcBorders>
              <w:left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387442" w:rsidRPr="008750BC" w:rsidRDefault="00387442" w:rsidP="00387442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-3-</w:t>
            </w:r>
          </w:p>
        </w:tc>
        <w:tc>
          <w:tcPr>
            <w:tcW w:w="1091" w:type="dxa"/>
            <w:tcBorders>
              <w:bottom w:val="single" w:sz="6" w:space="0" w:color="auto"/>
            </w:tcBorders>
            <w:shd w:val="clear" w:color="auto" w:fill="D9D9D9" w:themeFill="background1" w:themeFillShade="D9"/>
          </w:tcPr>
          <w:p w:rsidR="00387442" w:rsidRPr="008750BC" w:rsidRDefault="00387442" w:rsidP="00387442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-4-</w:t>
            </w:r>
          </w:p>
        </w:tc>
        <w:tc>
          <w:tcPr>
            <w:tcW w:w="3516" w:type="dxa"/>
            <w:tcBorders>
              <w:bottom w:val="single" w:sz="6" w:space="0" w:color="auto"/>
            </w:tcBorders>
            <w:shd w:val="clear" w:color="auto" w:fill="D9D9D9" w:themeFill="background1" w:themeFillShade="D9"/>
          </w:tcPr>
          <w:p w:rsidR="00387442" w:rsidRPr="008750BC" w:rsidRDefault="00387442" w:rsidP="00387442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-5-</w:t>
            </w:r>
          </w:p>
        </w:tc>
        <w:tc>
          <w:tcPr>
            <w:tcW w:w="3402" w:type="dxa"/>
            <w:tcBorders>
              <w:bottom w:val="single" w:sz="6" w:space="0" w:color="auto"/>
            </w:tcBorders>
            <w:shd w:val="clear" w:color="auto" w:fill="D9D9D9" w:themeFill="background1" w:themeFillShade="D9"/>
          </w:tcPr>
          <w:p w:rsidR="00387442" w:rsidRPr="008750BC" w:rsidRDefault="00387442" w:rsidP="00387442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-6-</w:t>
            </w:r>
          </w:p>
        </w:tc>
      </w:tr>
      <w:tr w:rsidR="00387442" w:rsidRPr="008C3193" w:rsidTr="00884D40">
        <w:trPr>
          <w:trHeight w:val="240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Pr="00DE2998" w:rsidRDefault="00387442" w:rsidP="00387442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MR_U15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87442" w:rsidRPr="00324041" w:rsidRDefault="00387442" w:rsidP="00387442">
            <w:pPr>
              <w:ind w:left="0"/>
              <w:jc w:val="both"/>
              <w:rPr>
                <w:sz w:val="18"/>
                <w:szCs w:val="18"/>
              </w:rPr>
            </w:pPr>
            <w:r w:rsidRPr="00324041">
              <w:rPr>
                <w:sz w:val="18"/>
                <w:szCs w:val="18"/>
              </w:rPr>
              <w:t xml:space="preserve">Potrafi posłużyć się właściwie dobranymi metodami i przyrządami pomiarowymi oraz </w:t>
            </w:r>
            <w:r w:rsidRPr="00324041">
              <w:rPr>
                <w:spacing w:val="-3"/>
                <w:sz w:val="18"/>
                <w:szCs w:val="18"/>
              </w:rPr>
              <w:t xml:space="preserve">pomierzyć stosowne </w:t>
            </w:r>
            <w:r w:rsidRPr="00324041">
              <w:rPr>
                <w:spacing w:val="-4"/>
                <w:sz w:val="18"/>
                <w:szCs w:val="18"/>
              </w:rPr>
              <w:t xml:space="preserve">sygnały </w:t>
            </w:r>
            <w:r w:rsidRPr="00324041">
              <w:rPr>
                <w:sz w:val="18"/>
                <w:szCs w:val="18"/>
              </w:rPr>
              <w:t xml:space="preserve">i na ich </w:t>
            </w:r>
            <w:r w:rsidRPr="00324041">
              <w:rPr>
                <w:spacing w:val="-3"/>
                <w:sz w:val="18"/>
                <w:szCs w:val="18"/>
              </w:rPr>
              <w:t xml:space="preserve">podstawie </w:t>
            </w:r>
            <w:r w:rsidRPr="00324041">
              <w:rPr>
                <w:spacing w:val="-4"/>
                <w:sz w:val="18"/>
                <w:szCs w:val="18"/>
              </w:rPr>
              <w:t xml:space="preserve">wyznaczyć charakterystyki </w:t>
            </w:r>
            <w:r w:rsidRPr="00324041">
              <w:rPr>
                <w:spacing w:val="-3"/>
                <w:sz w:val="18"/>
                <w:szCs w:val="18"/>
              </w:rPr>
              <w:t xml:space="preserve">statyczne </w:t>
            </w:r>
            <w:r w:rsidRPr="00324041">
              <w:rPr>
                <w:sz w:val="18"/>
                <w:szCs w:val="18"/>
              </w:rPr>
              <w:t xml:space="preserve">i </w:t>
            </w:r>
            <w:r w:rsidRPr="00324041">
              <w:rPr>
                <w:spacing w:val="-4"/>
                <w:sz w:val="18"/>
                <w:szCs w:val="18"/>
              </w:rPr>
              <w:t xml:space="preserve">dynamiczne </w:t>
            </w:r>
            <w:r w:rsidRPr="00324041">
              <w:rPr>
                <w:sz w:val="18"/>
                <w:szCs w:val="18"/>
              </w:rPr>
              <w:t xml:space="preserve">elementów </w:t>
            </w:r>
            <w:r w:rsidRPr="00324041">
              <w:rPr>
                <w:spacing w:val="-4"/>
                <w:sz w:val="18"/>
                <w:szCs w:val="18"/>
              </w:rPr>
              <w:t xml:space="preserve">automatyki </w:t>
            </w:r>
            <w:r w:rsidRPr="00324041">
              <w:rPr>
                <w:spacing w:val="-3"/>
                <w:sz w:val="18"/>
                <w:szCs w:val="18"/>
              </w:rPr>
              <w:t xml:space="preserve">oraz uzyskać informacje </w:t>
            </w:r>
            <w:r w:rsidRPr="00324041">
              <w:rPr>
                <w:sz w:val="18"/>
                <w:szCs w:val="18"/>
              </w:rPr>
              <w:t xml:space="preserve">o ich </w:t>
            </w:r>
            <w:r w:rsidRPr="00324041">
              <w:rPr>
                <w:spacing w:val="-4"/>
                <w:sz w:val="18"/>
                <w:szCs w:val="18"/>
              </w:rPr>
              <w:t>zasadniczych własnościach;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P6S_U</w:t>
            </w:r>
            <w:r>
              <w:rPr>
                <w:sz w:val="16"/>
                <w:szCs w:val="16"/>
              </w:rPr>
              <w:t>W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przy identyfikacji i formułowaniu specyfikacji zadań inżynierskich oraz ich rozwiązywaniu:</w:t>
            </w:r>
          </w:p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wykorzystać metody analityczne, symulacyjne i eksperymentalne,</w:t>
            </w:r>
          </w:p>
          <w:p w:rsidR="00387442" w:rsidRDefault="00387442" w:rsidP="00387442">
            <w:pPr>
              <w:ind w:left="0" w:right="-1"/>
              <w:rPr>
                <w:sz w:val="16"/>
                <w:szCs w:val="16"/>
              </w:rPr>
            </w:pPr>
          </w:p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</w:p>
        </w:tc>
      </w:tr>
      <w:tr w:rsidR="00387442" w:rsidRPr="008C3193" w:rsidTr="00884D40">
        <w:trPr>
          <w:trHeight w:val="240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Pr="00DE2998" w:rsidRDefault="00387442" w:rsidP="00387442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MR_U16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87442" w:rsidRPr="00324041" w:rsidRDefault="00387442" w:rsidP="00387442">
            <w:pPr>
              <w:pStyle w:val="TableParagraph"/>
              <w:jc w:val="both"/>
              <w:rPr>
                <w:sz w:val="18"/>
                <w:szCs w:val="18"/>
                <w:lang w:val="pl-PL"/>
              </w:rPr>
            </w:pPr>
            <w:r w:rsidRPr="00324041">
              <w:rPr>
                <w:sz w:val="18"/>
                <w:szCs w:val="18"/>
                <w:lang w:val="pl-PL"/>
              </w:rPr>
              <w:t xml:space="preserve">Potrafi zbudować, uruchomić oraz przetestować prosty układ elektroniczny oraz elektromechaniczny, </w:t>
            </w:r>
            <w:proofErr w:type="spellStart"/>
            <w:r w:rsidRPr="00324041">
              <w:rPr>
                <w:sz w:val="18"/>
                <w:szCs w:val="18"/>
                <w:lang w:val="pl-PL"/>
              </w:rPr>
              <w:t>mechatroniczny</w:t>
            </w:r>
            <w:proofErr w:type="spellEnd"/>
            <w:r w:rsidRPr="00324041">
              <w:rPr>
                <w:sz w:val="18"/>
                <w:szCs w:val="18"/>
                <w:lang w:val="pl-PL"/>
              </w:rPr>
              <w:t>;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P6S_U</w:t>
            </w:r>
            <w:r>
              <w:rPr>
                <w:sz w:val="16"/>
                <w:szCs w:val="16"/>
              </w:rPr>
              <w:t>W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przy identyfikacji i formułowaniu specyfikacji zadań inżynierskich oraz ich rozwiązywaniu:</w:t>
            </w:r>
          </w:p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wykorzystać metody analityczne, symulacyjne i eksperymentalne,</w:t>
            </w:r>
          </w:p>
          <w:p w:rsidR="00387442" w:rsidRDefault="00387442" w:rsidP="00387442">
            <w:pPr>
              <w:ind w:left="0" w:right="-1"/>
              <w:rPr>
                <w:sz w:val="16"/>
                <w:szCs w:val="16"/>
              </w:rPr>
            </w:pPr>
          </w:p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</w:p>
        </w:tc>
      </w:tr>
      <w:tr w:rsidR="00387442" w:rsidRPr="008C3193" w:rsidTr="00884D40">
        <w:trPr>
          <w:trHeight w:val="240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Pr="00DE2998" w:rsidRDefault="00387442" w:rsidP="00387442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MR_U17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87442" w:rsidRPr="00324041" w:rsidRDefault="00387442" w:rsidP="00387442">
            <w:pPr>
              <w:ind w:left="0"/>
              <w:jc w:val="both"/>
              <w:rPr>
                <w:sz w:val="18"/>
                <w:szCs w:val="18"/>
              </w:rPr>
            </w:pPr>
            <w:r w:rsidRPr="00324041">
              <w:rPr>
                <w:spacing w:val="-3"/>
                <w:sz w:val="18"/>
                <w:szCs w:val="18"/>
              </w:rPr>
              <w:t xml:space="preserve">Potrafi </w:t>
            </w:r>
            <w:r w:rsidRPr="00324041">
              <w:rPr>
                <w:sz w:val="18"/>
                <w:szCs w:val="18"/>
              </w:rPr>
              <w:t xml:space="preserve">przy </w:t>
            </w:r>
            <w:r w:rsidRPr="00324041">
              <w:rPr>
                <w:spacing w:val="-3"/>
                <w:sz w:val="18"/>
                <w:szCs w:val="18"/>
              </w:rPr>
              <w:t xml:space="preserve">formułowaniu </w:t>
            </w:r>
            <w:r w:rsidRPr="00324041">
              <w:rPr>
                <w:sz w:val="18"/>
                <w:szCs w:val="18"/>
              </w:rPr>
              <w:t xml:space="preserve">i </w:t>
            </w:r>
            <w:r w:rsidRPr="00324041">
              <w:rPr>
                <w:spacing w:val="-4"/>
                <w:sz w:val="18"/>
                <w:szCs w:val="18"/>
              </w:rPr>
              <w:t xml:space="preserve">rozwiązywaniu </w:t>
            </w:r>
            <w:r w:rsidRPr="00324041">
              <w:rPr>
                <w:spacing w:val="-3"/>
                <w:sz w:val="18"/>
                <w:szCs w:val="18"/>
              </w:rPr>
              <w:t xml:space="preserve">zadań </w:t>
            </w:r>
            <w:r w:rsidRPr="00324041">
              <w:rPr>
                <w:spacing w:val="-4"/>
                <w:sz w:val="18"/>
                <w:szCs w:val="18"/>
              </w:rPr>
              <w:t xml:space="preserve">obejmujących </w:t>
            </w:r>
            <w:r w:rsidRPr="00324041">
              <w:rPr>
                <w:spacing w:val="-3"/>
                <w:sz w:val="18"/>
                <w:szCs w:val="18"/>
              </w:rPr>
              <w:t xml:space="preserve">projektowanie układów </w:t>
            </w:r>
            <w:r w:rsidRPr="00324041">
              <w:rPr>
                <w:spacing w:val="-4"/>
                <w:sz w:val="18"/>
                <w:szCs w:val="18"/>
              </w:rPr>
              <w:t xml:space="preserve">automatyki </w:t>
            </w:r>
            <w:r w:rsidRPr="00324041">
              <w:rPr>
                <w:sz w:val="18"/>
                <w:szCs w:val="18"/>
              </w:rPr>
              <w:t xml:space="preserve">i </w:t>
            </w:r>
            <w:r w:rsidRPr="00324041">
              <w:rPr>
                <w:spacing w:val="-4"/>
                <w:sz w:val="18"/>
                <w:szCs w:val="18"/>
              </w:rPr>
              <w:t xml:space="preserve">robotyki </w:t>
            </w:r>
            <w:r w:rsidRPr="00324041">
              <w:rPr>
                <w:spacing w:val="-3"/>
                <w:sz w:val="18"/>
                <w:szCs w:val="18"/>
              </w:rPr>
              <w:t xml:space="preserve">dostrzegać </w:t>
            </w:r>
            <w:r w:rsidRPr="00324041">
              <w:rPr>
                <w:sz w:val="18"/>
                <w:szCs w:val="18"/>
              </w:rPr>
              <w:t xml:space="preserve">ich aspekty </w:t>
            </w:r>
            <w:r w:rsidRPr="00324041">
              <w:rPr>
                <w:spacing w:val="-3"/>
                <w:sz w:val="18"/>
                <w:szCs w:val="18"/>
              </w:rPr>
              <w:t xml:space="preserve">pozatechniczne, </w:t>
            </w:r>
            <w:r w:rsidRPr="00324041">
              <w:rPr>
                <w:sz w:val="18"/>
                <w:szCs w:val="18"/>
              </w:rPr>
              <w:t xml:space="preserve">w </w:t>
            </w:r>
            <w:r w:rsidRPr="00324041">
              <w:rPr>
                <w:spacing w:val="-3"/>
                <w:sz w:val="18"/>
                <w:szCs w:val="18"/>
              </w:rPr>
              <w:t xml:space="preserve">tym środowiskowe, ekonomiczne </w:t>
            </w:r>
            <w:r w:rsidRPr="00324041">
              <w:rPr>
                <w:sz w:val="18"/>
                <w:szCs w:val="18"/>
              </w:rPr>
              <w:t xml:space="preserve">i </w:t>
            </w:r>
            <w:r w:rsidRPr="00324041">
              <w:rPr>
                <w:spacing w:val="-3"/>
                <w:sz w:val="18"/>
                <w:szCs w:val="18"/>
              </w:rPr>
              <w:t>prawne;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P6S_U</w:t>
            </w:r>
            <w:r>
              <w:rPr>
                <w:sz w:val="16"/>
                <w:szCs w:val="16"/>
              </w:rPr>
              <w:t>W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przy identyfikacji i formułowaniu specyfikacji zadań inżynierskich oraz ich rozwiązywaniu:</w:t>
            </w:r>
          </w:p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wykorzystać metody analityczne, symulacyjne i eksperymentalne,</w:t>
            </w:r>
          </w:p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dostrzegać ich aspekty systemowe i pozatechniczne,</w:t>
            </w:r>
          </w:p>
          <w:p w:rsidR="00387442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dokonać wstępnej oceny ekonomicznej proponowanych rozwiązań i podejmowanych działań inżynierskich</w:t>
            </w:r>
          </w:p>
          <w:p w:rsidR="00387442" w:rsidRDefault="00387442" w:rsidP="00387442">
            <w:pPr>
              <w:ind w:left="0" w:right="-1"/>
              <w:rPr>
                <w:sz w:val="16"/>
                <w:szCs w:val="16"/>
              </w:rPr>
            </w:pPr>
          </w:p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</w:p>
        </w:tc>
      </w:tr>
      <w:tr w:rsidR="00387442" w:rsidRPr="008C3193" w:rsidTr="00884D40">
        <w:trPr>
          <w:trHeight w:val="240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Pr="00DE2998" w:rsidRDefault="00387442" w:rsidP="00387442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MR_U18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87442" w:rsidRPr="00324041" w:rsidRDefault="00387442" w:rsidP="00387442">
            <w:pPr>
              <w:pStyle w:val="TableParagraph"/>
              <w:jc w:val="both"/>
              <w:rPr>
                <w:spacing w:val="-3"/>
                <w:sz w:val="18"/>
                <w:szCs w:val="18"/>
                <w:lang w:val="pl-PL"/>
              </w:rPr>
            </w:pPr>
            <w:r w:rsidRPr="00324041">
              <w:rPr>
                <w:spacing w:val="-3"/>
                <w:sz w:val="18"/>
                <w:szCs w:val="18"/>
                <w:lang w:val="pl-PL"/>
              </w:rPr>
              <w:t xml:space="preserve">Posiada podstawowe </w:t>
            </w:r>
            <w:r w:rsidRPr="00324041">
              <w:rPr>
                <w:sz w:val="18"/>
                <w:szCs w:val="18"/>
                <w:lang w:val="pl-PL"/>
              </w:rPr>
              <w:t xml:space="preserve">umiejętności </w:t>
            </w:r>
            <w:r w:rsidRPr="00324041">
              <w:rPr>
                <w:spacing w:val="-3"/>
                <w:sz w:val="18"/>
                <w:szCs w:val="18"/>
                <w:lang w:val="pl-PL"/>
              </w:rPr>
              <w:t xml:space="preserve">eksploatacyjne </w:t>
            </w:r>
            <w:r w:rsidRPr="00324041">
              <w:rPr>
                <w:sz w:val="18"/>
                <w:szCs w:val="18"/>
                <w:lang w:val="pl-PL"/>
              </w:rPr>
              <w:t xml:space="preserve">i </w:t>
            </w:r>
            <w:r w:rsidRPr="00324041">
              <w:rPr>
                <w:spacing w:val="-3"/>
                <w:sz w:val="18"/>
                <w:szCs w:val="18"/>
                <w:lang w:val="pl-PL"/>
              </w:rPr>
              <w:t xml:space="preserve">operatorskie </w:t>
            </w:r>
            <w:r w:rsidRPr="00324041">
              <w:rPr>
                <w:spacing w:val="-4"/>
                <w:sz w:val="18"/>
                <w:szCs w:val="18"/>
                <w:lang w:val="pl-PL"/>
              </w:rPr>
              <w:t xml:space="preserve">przemysłowych </w:t>
            </w:r>
            <w:r w:rsidRPr="00324041">
              <w:rPr>
                <w:spacing w:val="-3"/>
                <w:sz w:val="18"/>
                <w:szCs w:val="18"/>
                <w:lang w:val="pl-PL"/>
              </w:rPr>
              <w:t xml:space="preserve">robotów </w:t>
            </w:r>
            <w:r w:rsidRPr="00324041">
              <w:rPr>
                <w:spacing w:val="-4"/>
                <w:sz w:val="18"/>
                <w:szCs w:val="18"/>
                <w:lang w:val="pl-PL"/>
              </w:rPr>
              <w:t xml:space="preserve">manipulacyjnych; </w:t>
            </w:r>
            <w:r w:rsidRPr="00324041">
              <w:rPr>
                <w:spacing w:val="-3"/>
                <w:sz w:val="18"/>
                <w:szCs w:val="18"/>
                <w:lang w:val="pl-PL"/>
              </w:rPr>
              <w:t xml:space="preserve">potrafi </w:t>
            </w:r>
            <w:r w:rsidRPr="00324041">
              <w:rPr>
                <w:spacing w:val="-4"/>
                <w:sz w:val="18"/>
                <w:szCs w:val="18"/>
                <w:lang w:val="pl-PL"/>
              </w:rPr>
              <w:t xml:space="preserve">utworzyć, </w:t>
            </w:r>
            <w:r w:rsidRPr="00324041">
              <w:rPr>
                <w:spacing w:val="-2"/>
                <w:sz w:val="18"/>
                <w:szCs w:val="18"/>
                <w:lang w:val="pl-PL"/>
              </w:rPr>
              <w:t xml:space="preserve">przetestować </w:t>
            </w:r>
            <w:r w:rsidRPr="00324041">
              <w:rPr>
                <w:sz w:val="18"/>
                <w:szCs w:val="18"/>
                <w:lang w:val="pl-PL"/>
              </w:rPr>
              <w:t xml:space="preserve">i </w:t>
            </w:r>
            <w:r w:rsidRPr="00324041">
              <w:rPr>
                <w:spacing w:val="-3"/>
                <w:sz w:val="18"/>
                <w:szCs w:val="18"/>
                <w:lang w:val="pl-PL"/>
              </w:rPr>
              <w:t xml:space="preserve">uruchomić prosty </w:t>
            </w:r>
            <w:r w:rsidRPr="00324041">
              <w:rPr>
                <w:spacing w:val="-4"/>
                <w:sz w:val="18"/>
                <w:szCs w:val="18"/>
                <w:lang w:val="pl-PL"/>
              </w:rPr>
              <w:t xml:space="preserve">program </w:t>
            </w:r>
            <w:r w:rsidRPr="00324041">
              <w:rPr>
                <w:spacing w:val="-3"/>
                <w:sz w:val="18"/>
                <w:szCs w:val="18"/>
                <w:lang w:val="pl-PL"/>
              </w:rPr>
              <w:t xml:space="preserve">ruchu </w:t>
            </w:r>
            <w:r w:rsidRPr="00324041">
              <w:rPr>
                <w:sz w:val="18"/>
                <w:szCs w:val="18"/>
                <w:lang w:val="pl-PL"/>
              </w:rPr>
              <w:t xml:space="preserve">dla </w:t>
            </w:r>
            <w:r w:rsidRPr="00324041">
              <w:rPr>
                <w:spacing w:val="-3"/>
                <w:sz w:val="18"/>
                <w:szCs w:val="18"/>
                <w:lang w:val="pl-PL"/>
              </w:rPr>
              <w:t xml:space="preserve">manipulatora przemysłowego; potrafi rozwiązać podstawowe zadania związane </w:t>
            </w:r>
            <w:r w:rsidRPr="00324041">
              <w:rPr>
                <w:sz w:val="18"/>
                <w:szCs w:val="18"/>
                <w:lang w:val="pl-PL"/>
              </w:rPr>
              <w:t xml:space="preserve">z </w:t>
            </w:r>
            <w:r w:rsidRPr="00324041">
              <w:rPr>
                <w:spacing w:val="-3"/>
                <w:sz w:val="18"/>
                <w:szCs w:val="18"/>
                <w:lang w:val="pl-PL"/>
              </w:rPr>
              <w:t>kinematyką oraz dynamiką robotów;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P6S_U</w:t>
            </w:r>
            <w:r>
              <w:rPr>
                <w:sz w:val="16"/>
                <w:szCs w:val="16"/>
              </w:rPr>
              <w:t>W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planować i przeprowadzać eksperymenty, w tym pomiary i symulacje komputerowe, interpretować uzyskane wyniki i wyciągać wnioski</w:t>
            </w:r>
          </w:p>
        </w:tc>
      </w:tr>
      <w:tr w:rsidR="00387442" w:rsidRPr="008C3193" w:rsidTr="00884D40">
        <w:trPr>
          <w:trHeight w:val="240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Pr="00DE2998" w:rsidRDefault="00387442" w:rsidP="00387442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MR_U19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87442" w:rsidRPr="00324041" w:rsidRDefault="00387442" w:rsidP="00387442">
            <w:pPr>
              <w:ind w:left="0"/>
              <w:jc w:val="both"/>
              <w:rPr>
                <w:spacing w:val="-4"/>
                <w:sz w:val="18"/>
                <w:szCs w:val="18"/>
              </w:rPr>
            </w:pPr>
            <w:r w:rsidRPr="00324041">
              <w:rPr>
                <w:spacing w:val="-3"/>
                <w:sz w:val="18"/>
                <w:szCs w:val="18"/>
              </w:rPr>
              <w:t xml:space="preserve">Potrafi dobrać parametry </w:t>
            </w:r>
            <w:r w:rsidRPr="00324041">
              <w:rPr>
                <w:sz w:val="18"/>
                <w:szCs w:val="18"/>
              </w:rPr>
              <w:t xml:space="preserve">i </w:t>
            </w:r>
            <w:r w:rsidRPr="00324041">
              <w:rPr>
                <w:spacing w:val="-3"/>
                <w:sz w:val="18"/>
                <w:szCs w:val="18"/>
              </w:rPr>
              <w:t xml:space="preserve">nastawy </w:t>
            </w:r>
            <w:r w:rsidRPr="00324041">
              <w:rPr>
                <w:spacing w:val="-4"/>
                <w:sz w:val="18"/>
                <w:szCs w:val="18"/>
              </w:rPr>
              <w:t xml:space="preserve">podstawowego </w:t>
            </w:r>
            <w:r w:rsidRPr="00324041">
              <w:rPr>
                <w:spacing w:val="-3"/>
                <w:sz w:val="18"/>
                <w:szCs w:val="18"/>
              </w:rPr>
              <w:t xml:space="preserve">regulatora przemysłowego oraz </w:t>
            </w:r>
            <w:r w:rsidRPr="00324041">
              <w:rPr>
                <w:spacing w:val="-4"/>
                <w:sz w:val="18"/>
                <w:szCs w:val="18"/>
              </w:rPr>
              <w:t xml:space="preserve">skonfigurować </w:t>
            </w:r>
            <w:r w:rsidRPr="00324041">
              <w:rPr>
                <w:sz w:val="18"/>
                <w:szCs w:val="18"/>
              </w:rPr>
              <w:t xml:space="preserve">i </w:t>
            </w:r>
            <w:r w:rsidRPr="00324041">
              <w:rPr>
                <w:spacing w:val="-4"/>
                <w:sz w:val="18"/>
                <w:szCs w:val="18"/>
              </w:rPr>
              <w:t xml:space="preserve">zaprogramować </w:t>
            </w:r>
            <w:r w:rsidRPr="00324041">
              <w:rPr>
                <w:spacing w:val="-3"/>
                <w:sz w:val="18"/>
                <w:szCs w:val="18"/>
              </w:rPr>
              <w:t xml:space="preserve">przemysłowy sterownik </w:t>
            </w:r>
            <w:r w:rsidRPr="00324041">
              <w:rPr>
                <w:spacing w:val="-4"/>
                <w:sz w:val="18"/>
                <w:szCs w:val="18"/>
              </w:rPr>
              <w:t>programowalny;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P6S_U</w:t>
            </w:r>
            <w:r>
              <w:rPr>
                <w:sz w:val="16"/>
                <w:szCs w:val="16"/>
              </w:rPr>
              <w:t>W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planować i przeprowadzać eksperymenty, w tym pomiary i symulacje komputerowe, interpretować uzyskane wyniki i wyciągać wnioski</w:t>
            </w:r>
          </w:p>
        </w:tc>
      </w:tr>
      <w:tr w:rsidR="00387442" w:rsidRPr="008C3193" w:rsidTr="00884D40">
        <w:trPr>
          <w:trHeight w:val="240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Pr="00DE2998" w:rsidRDefault="00387442" w:rsidP="00387442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MR_U20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87442" w:rsidRPr="00324041" w:rsidRDefault="00387442" w:rsidP="00387442">
            <w:pPr>
              <w:ind w:left="0"/>
              <w:jc w:val="both"/>
              <w:rPr>
                <w:sz w:val="18"/>
                <w:szCs w:val="18"/>
              </w:rPr>
            </w:pPr>
            <w:r w:rsidRPr="00324041">
              <w:rPr>
                <w:sz w:val="18"/>
                <w:szCs w:val="18"/>
              </w:rPr>
              <w:t>Potrafi stosować zasady bezpieczeństwa i higieny pracy;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P6S_U</w:t>
            </w:r>
            <w:r>
              <w:rPr>
                <w:sz w:val="16"/>
                <w:szCs w:val="16"/>
              </w:rPr>
              <w:t>O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Default="00387442" w:rsidP="00387442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planować i organizować pracę indywidulaną i w zespole</w:t>
            </w:r>
          </w:p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</w:p>
        </w:tc>
      </w:tr>
      <w:tr w:rsidR="00387442" w:rsidRPr="008C3193" w:rsidTr="00884D40">
        <w:trPr>
          <w:trHeight w:val="240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Pr="00DE2998" w:rsidRDefault="00387442" w:rsidP="00387442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MR_U21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87442" w:rsidRPr="00324041" w:rsidRDefault="00387442" w:rsidP="00387442">
            <w:pPr>
              <w:ind w:left="0"/>
              <w:jc w:val="both"/>
              <w:rPr>
                <w:spacing w:val="-3"/>
                <w:sz w:val="18"/>
                <w:szCs w:val="18"/>
              </w:rPr>
            </w:pPr>
            <w:r w:rsidRPr="00324041">
              <w:rPr>
                <w:spacing w:val="-3"/>
                <w:sz w:val="18"/>
                <w:szCs w:val="18"/>
              </w:rPr>
              <w:t xml:space="preserve">Potrafi zaprojektować </w:t>
            </w:r>
            <w:r w:rsidRPr="00324041">
              <w:rPr>
                <w:sz w:val="18"/>
                <w:szCs w:val="18"/>
              </w:rPr>
              <w:t xml:space="preserve">i </w:t>
            </w:r>
            <w:r w:rsidRPr="00324041">
              <w:rPr>
                <w:spacing w:val="-3"/>
                <w:sz w:val="18"/>
                <w:szCs w:val="18"/>
              </w:rPr>
              <w:t xml:space="preserve">praktycznie </w:t>
            </w:r>
            <w:r w:rsidRPr="00324041">
              <w:rPr>
                <w:spacing w:val="-4"/>
                <w:sz w:val="18"/>
                <w:szCs w:val="18"/>
              </w:rPr>
              <w:t xml:space="preserve">wykorzystać </w:t>
            </w:r>
            <w:r w:rsidRPr="00324041">
              <w:rPr>
                <w:spacing w:val="-3"/>
                <w:sz w:val="18"/>
                <w:szCs w:val="18"/>
              </w:rPr>
              <w:t xml:space="preserve">proste układy </w:t>
            </w:r>
            <w:r w:rsidRPr="00324041">
              <w:rPr>
                <w:spacing w:val="-4"/>
                <w:sz w:val="18"/>
                <w:szCs w:val="18"/>
              </w:rPr>
              <w:t xml:space="preserve">diagnostyczno-decyzyjne dedykowane </w:t>
            </w:r>
            <w:r w:rsidRPr="00324041">
              <w:rPr>
                <w:spacing w:val="-3"/>
                <w:sz w:val="18"/>
                <w:szCs w:val="18"/>
              </w:rPr>
              <w:t xml:space="preserve">systemom </w:t>
            </w:r>
            <w:proofErr w:type="spellStart"/>
            <w:r w:rsidRPr="00324041">
              <w:rPr>
                <w:spacing w:val="-4"/>
                <w:sz w:val="18"/>
                <w:szCs w:val="18"/>
              </w:rPr>
              <w:t>mechatronicznym</w:t>
            </w:r>
            <w:proofErr w:type="spellEnd"/>
            <w:r w:rsidRPr="00324041">
              <w:rPr>
                <w:spacing w:val="-3"/>
                <w:sz w:val="18"/>
                <w:szCs w:val="18"/>
              </w:rPr>
              <w:t>;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P6S_U</w:t>
            </w:r>
            <w:r>
              <w:rPr>
                <w:sz w:val="16"/>
                <w:szCs w:val="16"/>
              </w:rPr>
              <w:t>W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wykorzystywać posiadaną wiedzę – formułować i rozwiązywać złożone i nietypowe problemy oraz wykonywać zadania w warunkach nie w pełni przewidywalnych przez:</w:t>
            </w:r>
          </w:p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właściwy dobór źródeł oraz informacji z nich pochodzących, dokonywanie oceny, krytycznej analizy i syntezy tych informacji,</w:t>
            </w:r>
          </w:p>
          <w:p w:rsidR="00387442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dobór oraz stosowanie właściwych metod i narzędzi, w tym zaawansowanych technik informacyjno-komunikacyjnych (ICT</w:t>
            </w:r>
            <w:r>
              <w:rPr>
                <w:sz w:val="16"/>
                <w:szCs w:val="16"/>
              </w:rPr>
              <w:t>)</w:t>
            </w:r>
          </w:p>
          <w:p w:rsidR="00387442" w:rsidRDefault="00387442" w:rsidP="00387442">
            <w:pPr>
              <w:ind w:left="0" w:right="-1"/>
              <w:rPr>
                <w:sz w:val="16"/>
                <w:szCs w:val="16"/>
              </w:rPr>
            </w:pPr>
          </w:p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</w:p>
        </w:tc>
      </w:tr>
      <w:tr w:rsidR="00387442" w:rsidRPr="008C3193" w:rsidTr="00387442">
        <w:trPr>
          <w:trHeight w:val="240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387442" w:rsidRPr="008750BC" w:rsidRDefault="00387442" w:rsidP="00387442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lastRenderedPageBreak/>
              <w:t>-1-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87442" w:rsidRPr="008750BC" w:rsidRDefault="00387442" w:rsidP="00387442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-2-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387442" w:rsidRPr="008750BC" w:rsidRDefault="00387442" w:rsidP="00387442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-3-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387442" w:rsidRPr="008750BC" w:rsidRDefault="00387442" w:rsidP="00387442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-4-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387442" w:rsidRPr="008750BC" w:rsidRDefault="00387442" w:rsidP="00387442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-5-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387442" w:rsidRPr="008750BC" w:rsidRDefault="00387442" w:rsidP="00387442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-6-</w:t>
            </w:r>
          </w:p>
        </w:tc>
      </w:tr>
      <w:tr w:rsidR="00387442" w:rsidRPr="008C3193" w:rsidTr="00884D40">
        <w:trPr>
          <w:trHeight w:val="240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Pr="00DE2998" w:rsidRDefault="00387442" w:rsidP="00387442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MR_U22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87442" w:rsidRPr="00324041" w:rsidRDefault="00387442" w:rsidP="00387442">
            <w:pPr>
              <w:pStyle w:val="TableParagraph"/>
              <w:jc w:val="both"/>
              <w:rPr>
                <w:spacing w:val="-3"/>
                <w:sz w:val="18"/>
                <w:szCs w:val="18"/>
                <w:lang w:val="pl-PL"/>
              </w:rPr>
            </w:pPr>
            <w:r w:rsidRPr="00324041">
              <w:rPr>
                <w:spacing w:val="-3"/>
                <w:sz w:val="18"/>
                <w:szCs w:val="18"/>
                <w:lang w:val="pl-PL"/>
              </w:rPr>
              <w:t xml:space="preserve">Potrafi dobrać rodzaj </w:t>
            </w:r>
            <w:r w:rsidRPr="00324041">
              <w:rPr>
                <w:sz w:val="18"/>
                <w:szCs w:val="18"/>
                <w:lang w:val="pl-PL"/>
              </w:rPr>
              <w:t xml:space="preserve">i </w:t>
            </w:r>
            <w:r w:rsidRPr="00324041">
              <w:rPr>
                <w:spacing w:val="-3"/>
                <w:sz w:val="18"/>
                <w:szCs w:val="18"/>
                <w:lang w:val="pl-PL"/>
              </w:rPr>
              <w:t xml:space="preserve">parametry układu </w:t>
            </w:r>
            <w:r w:rsidRPr="00324041">
              <w:rPr>
                <w:spacing w:val="-4"/>
                <w:sz w:val="18"/>
                <w:szCs w:val="18"/>
                <w:lang w:val="pl-PL"/>
              </w:rPr>
              <w:t xml:space="preserve">pomiarowego, </w:t>
            </w:r>
            <w:r w:rsidRPr="00324041">
              <w:rPr>
                <w:sz w:val="18"/>
                <w:szCs w:val="18"/>
                <w:lang w:val="pl-PL"/>
              </w:rPr>
              <w:t xml:space="preserve">jednostki </w:t>
            </w:r>
            <w:r w:rsidRPr="00324041">
              <w:rPr>
                <w:spacing w:val="-3"/>
                <w:sz w:val="18"/>
                <w:szCs w:val="18"/>
                <w:lang w:val="pl-PL"/>
              </w:rPr>
              <w:t xml:space="preserve">sterującej oraz modułów </w:t>
            </w:r>
            <w:r w:rsidRPr="00324041">
              <w:rPr>
                <w:spacing w:val="-4"/>
                <w:sz w:val="18"/>
                <w:szCs w:val="18"/>
                <w:lang w:val="pl-PL"/>
              </w:rPr>
              <w:t xml:space="preserve">peryferyjnych </w:t>
            </w:r>
            <w:r w:rsidRPr="00324041">
              <w:rPr>
                <w:sz w:val="18"/>
                <w:szCs w:val="18"/>
                <w:lang w:val="pl-PL"/>
              </w:rPr>
              <w:t xml:space="preserve">i </w:t>
            </w:r>
            <w:r w:rsidRPr="00324041">
              <w:rPr>
                <w:spacing w:val="-4"/>
                <w:sz w:val="18"/>
                <w:szCs w:val="18"/>
                <w:lang w:val="pl-PL"/>
              </w:rPr>
              <w:t xml:space="preserve">komunikacyjnych </w:t>
            </w:r>
            <w:r w:rsidRPr="00324041">
              <w:rPr>
                <w:sz w:val="18"/>
                <w:szCs w:val="18"/>
                <w:lang w:val="pl-PL"/>
              </w:rPr>
              <w:t xml:space="preserve">dla </w:t>
            </w:r>
            <w:r w:rsidRPr="00324041">
              <w:rPr>
                <w:spacing w:val="-4"/>
                <w:sz w:val="18"/>
                <w:szCs w:val="18"/>
                <w:lang w:val="pl-PL"/>
              </w:rPr>
              <w:t xml:space="preserve">wybranego </w:t>
            </w:r>
            <w:r w:rsidRPr="00324041">
              <w:rPr>
                <w:spacing w:val="-3"/>
                <w:sz w:val="18"/>
                <w:szCs w:val="18"/>
                <w:lang w:val="pl-PL"/>
              </w:rPr>
              <w:t xml:space="preserve">zastosowania oraz dokonać </w:t>
            </w:r>
            <w:r w:rsidRPr="00324041">
              <w:rPr>
                <w:sz w:val="18"/>
                <w:szCs w:val="18"/>
                <w:lang w:val="pl-PL"/>
              </w:rPr>
              <w:t xml:space="preserve">ich </w:t>
            </w:r>
            <w:r w:rsidRPr="00324041">
              <w:rPr>
                <w:spacing w:val="-3"/>
                <w:sz w:val="18"/>
                <w:szCs w:val="18"/>
                <w:lang w:val="pl-PL"/>
              </w:rPr>
              <w:t xml:space="preserve">integracji </w:t>
            </w:r>
            <w:r w:rsidRPr="00324041">
              <w:rPr>
                <w:sz w:val="18"/>
                <w:szCs w:val="18"/>
                <w:lang w:val="pl-PL"/>
              </w:rPr>
              <w:t xml:space="preserve">w </w:t>
            </w:r>
            <w:r w:rsidRPr="00324041">
              <w:rPr>
                <w:spacing w:val="-3"/>
                <w:sz w:val="18"/>
                <w:szCs w:val="18"/>
                <w:lang w:val="pl-PL"/>
              </w:rPr>
              <w:t xml:space="preserve">postaci </w:t>
            </w:r>
            <w:r w:rsidRPr="00324041">
              <w:rPr>
                <w:spacing w:val="-4"/>
                <w:sz w:val="18"/>
                <w:szCs w:val="18"/>
                <w:lang w:val="pl-PL"/>
              </w:rPr>
              <w:t xml:space="preserve">wynikowego </w:t>
            </w:r>
            <w:r w:rsidRPr="00324041">
              <w:rPr>
                <w:spacing w:val="-3"/>
                <w:sz w:val="18"/>
                <w:szCs w:val="18"/>
                <w:lang w:val="pl-PL"/>
              </w:rPr>
              <w:t>systemu pomiarowo-sterującego;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P6S_U</w:t>
            </w:r>
            <w:r>
              <w:rPr>
                <w:sz w:val="16"/>
                <w:szCs w:val="16"/>
              </w:rPr>
              <w:t>W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wykorzystywać posiadaną wiedzę – formułować i rozwiązywać złożone i nietypowe problemy oraz wykonywać zadania w warunkach nie w pełni przewidywalnych przez:</w:t>
            </w:r>
          </w:p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właściwy dobór źródeł oraz informacji z nich pochodzących, dokonywanie oceny, krytycznej analizy i syntezy tych informacji,</w:t>
            </w:r>
          </w:p>
          <w:p w:rsidR="00387442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dobór oraz stosowanie właściwych metod i narzędzi, w tym zaawansowanych technik informacyjno-komunikacyjnych (ICT</w:t>
            </w:r>
            <w:r>
              <w:rPr>
                <w:sz w:val="16"/>
                <w:szCs w:val="16"/>
              </w:rPr>
              <w:t>)</w:t>
            </w:r>
          </w:p>
          <w:p w:rsidR="00387442" w:rsidRDefault="00387442" w:rsidP="00387442">
            <w:pPr>
              <w:ind w:left="0" w:right="-1"/>
              <w:rPr>
                <w:sz w:val="16"/>
                <w:szCs w:val="16"/>
              </w:rPr>
            </w:pPr>
          </w:p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</w:p>
        </w:tc>
      </w:tr>
      <w:tr w:rsidR="00387442" w:rsidRPr="008C3193" w:rsidTr="00884D40">
        <w:trPr>
          <w:trHeight w:val="240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Pr="00DE2998" w:rsidRDefault="00387442" w:rsidP="00387442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MR_U23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87442" w:rsidRPr="00324041" w:rsidRDefault="00387442" w:rsidP="00387442">
            <w:pPr>
              <w:pStyle w:val="TableParagraph"/>
              <w:jc w:val="both"/>
              <w:rPr>
                <w:sz w:val="18"/>
                <w:szCs w:val="18"/>
                <w:lang w:val="pl-PL"/>
              </w:rPr>
            </w:pPr>
            <w:r w:rsidRPr="00324041">
              <w:rPr>
                <w:spacing w:val="-3"/>
                <w:sz w:val="18"/>
                <w:szCs w:val="18"/>
                <w:lang w:val="pl-PL"/>
              </w:rPr>
              <w:t xml:space="preserve">Potrafi dokonać identyfikacji </w:t>
            </w:r>
            <w:r w:rsidRPr="00324041">
              <w:rPr>
                <w:sz w:val="18"/>
                <w:szCs w:val="18"/>
                <w:lang w:val="pl-PL"/>
              </w:rPr>
              <w:t xml:space="preserve">i </w:t>
            </w:r>
            <w:r w:rsidRPr="00324041">
              <w:rPr>
                <w:spacing w:val="-3"/>
                <w:sz w:val="18"/>
                <w:szCs w:val="18"/>
                <w:lang w:val="pl-PL"/>
              </w:rPr>
              <w:t xml:space="preserve">sformułować </w:t>
            </w:r>
            <w:r w:rsidRPr="00324041">
              <w:rPr>
                <w:spacing w:val="-4"/>
                <w:sz w:val="18"/>
                <w:szCs w:val="18"/>
                <w:lang w:val="pl-PL"/>
              </w:rPr>
              <w:t xml:space="preserve">specyfikację prostych </w:t>
            </w:r>
            <w:r w:rsidRPr="00324041">
              <w:rPr>
                <w:spacing w:val="-3"/>
                <w:sz w:val="18"/>
                <w:szCs w:val="18"/>
                <w:lang w:val="pl-PL"/>
              </w:rPr>
              <w:t xml:space="preserve">zadań inżynierskich </w:t>
            </w:r>
            <w:r w:rsidRPr="00324041">
              <w:rPr>
                <w:sz w:val="18"/>
                <w:szCs w:val="18"/>
                <w:lang w:val="pl-PL"/>
              </w:rPr>
              <w:t xml:space="preserve">z zakresu </w:t>
            </w:r>
            <w:r w:rsidRPr="00324041">
              <w:rPr>
                <w:spacing w:val="-4"/>
                <w:sz w:val="18"/>
                <w:szCs w:val="18"/>
                <w:lang w:val="pl-PL"/>
              </w:rPr>
              <w:t>mechatroniki</w:t>
            </w:r>
            <w:r w:rsidRPr="00324041">
              <w:rPr>
                <w:spacing w:val="-3"/>
                <w:sz w:val="18"/>
                <w:szCs w:val="18"/>
                <w:lang w:val="pl-PL"/>
              </w:rPr>
              <w:t>;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P6S_U</w:t>
            </w:r>
            <w:r>
              <w:rPr>
                <w:sz w:val="16"/>
                <w:szCs w:val="16"/>
              </w:rPr>
              <w:t>W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wykorzystywać posiadaną wiedzę – formułować i rozwiązywać złożone i nietypowe problemy oraz wykonywać zadania w warunkach nie w pełni przewidywalnych przez:</w:t>
            </w:r>
          </w:p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właściwy dobór źródeł oraz informacji z nich pochodzących, dokonywanie oceny, krytycznej analizy i syntezy tych informacji,</w:t>
            </w:r>
          </w:p>
          <w:p w:rsidR="00387442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dobór oraz stosowanie właściwych metod i narzędzi, w tym zaawansowanych technik informacyjno-komunikacyjnych (ICT</w:t>
            </w:r>
            <w:r>
              <w:rPr>
                <w:sz w:val="16"/>
                <w:szCs w:val="16"/>
              </w:rPr>
              <w:t>)</w:t>
            </w:r>
          </w:p>
          <w:p w:rsidR="00387442" w:rsidRDefault="00387442" w:rsidP="00387442">
            <w:pPr>
              <w:ind w:left="0" w:right="-1"/>
              <w:rPr>
                <w:sz w:val="16"/>
                <w:szCs w:val="16"/>
              </w:rPr>
            </w:pPr>
          </w:p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wykorzystywać zdobyte w środowisku zajmującym się zawodowo działalnością inżynierską doświadczenie związane z utrzymaniem urządzeń, obiektów i systemów typowych dla kierunku studiów</w:t>
            </w:r>
          </w:p>
        </w:tc>
      </w:tr>
      <w:tr w:rsidR="00387442" w:rsidRPr="008C3193" w:rsidTr="00884D40">
        <w:trPr>
          <w:trHeight w:val="240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Pr="00DE2998" w:rsidRDefault="00387442" w:rsidP="00387442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MR_U24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87442" w:rsidRPr="00324041" w:rsidRDefault="00387442" w:rsidP="00387442">
            <w:pPr>
              <w:pStyle w:val="TableParagraph"/>
              <w:jc w:val="both"/>
              <w:rPr>
                <w:sz w:val="18"/>
                <w:szCs w:val="18"/>
                <w:lang w:val="pl-PL"/>
              </w:rPr>
            </w:pPr>
            <w:r w:rsidRPr="00324041">
              <w:rPr>
                <w:spacing w:val="-3"/>
                <w:sz w:val="18"/>
                <w:szCs w:val="18"/>
                <w:lang w:val="pl-PL"/>
              </w:rPr>
              <w:t xml:space="preserve">Potrafi </w:t>
            </w:r>
            <w:r w:rsidRPr="00324041">
              <w:rPr>
                <w:spacing w:val="-2"/>
                <w:sz w:val="18"/>
                <w:szCs w:val="18"/>
                <w:lang w:val="pl-PL"/>
              </w:rPr>
              <w:t xml:space="preserve">ocenić </w:t>
            </w:r>
            <w:r w:rsidRPr="00324041">
              <w:rPr>
                <w:spacing w:val="-3"/>
                <w:sz w:val="18"/>
                <w:szCs w:val="18"/>
                <w:lang w:val="pl-PL"/>
              </w:rPr>
              <w:t xml:space="preserve">przydatność </w:t>
            </w:r>
            <w:r w:rsidRPr="00324041">
              <w:rPr>
                <w:spacing w:val="-4"/>
                <w:sz w:val="18"/>
                <w:szCs w:val="18"/>
                <w:lang w:val="pl-PL"/>
              </w:rPr>
              <w:t xml:space="preserve">rutynowych </w:t>
            </w:r>
            <w:r w:rsidRPr="00324041">
              <w:rPr>
                <w:sz w:val="18"/>
                <w:szCs w:val="18"/>
                <w:lang w:val="pl-PL"/>
              </w:rPr>
              <w:t xml:space="preserve">metod i narzędzi </w:t>
            </w:r>
            <w:r w:rsidRPr="00324041">
              <w:rPr>
                <w:spacing w:val="-4"/>
                <w:sz w:val="18"/>
                <w:szCs w:val="18"/>
                <w:lang w:val="pl-PL"/>
              </w:rPr>
              <w:t xml:space="preserve">służących </w:t>
            </w:r>
            <w:r w:rsidRPr="00324041">
              <w:rPr>
                <w:sz w:val="18"/>
                <w:szCs w:val="18"/>
                <w:lang w:val="pl-PL"/>
              </w:rPr>
              <w:t xml:space="preserve">do </w:t>
            </w:r>
            <w:r w:rsidRPr="00324041">
              <w:rPr>
                <w:spacing w:val="-3"/>
                <w:sz w:val="18"/>
                <w:szCs w:val="18"/>
                <w:lang w:val="pl-PL"/>
              </w:rPr>
              <w:t xml:space="preserve">projektowania systemów </w:t>
            </w:r>
            <w:proofErr w:type="spellStart"/>
            <w:r w:rsidRPr="00324041">
              <w:rPr>
                <w:spacing w:val="-4"/>
                <w:sz w:val="18"/>
                <w:szCs w:val="18"/>
                <w:lang w:val="pl-PL"/>
              </w:rPr>
              <w:t>mechatronicznych</w:t>
            </w:r>
            <w:proofErr w:type="spellEnd"/>
            <w:r w:rsidRPr="00324041">
              <w:rPr>
                <w:spacing w:val="-4"/>
                <w:sz w:val="18"/>
                <w:szCs w:val="18"/>
                <w:lang w:val="pl-PL"/>
              </w:rPr>
              <w:t xml:space="preserve"> </w:t>
            </w:r>
            <w:r w:rsidRPr="00324041">
              <w:rPr>
                <w:spacing w:val="-3"/>
                <w:sz w:val="18"/>
                <w:szCs w:val="18"/>
                <w:lang w:val="pl-PL"/>
              </w:rPr>
              <w:t xml:space="preserve">oraz </w:t>
            </w:r>
            <w:r w:rsidRPr="00324041">
              <w:rPr>
                <w:spacing w:val="-5"/>
                <w:sz w:val="18"/>
                <w:szCs w:val="18"/>
                <w:lang w:val="pl-PL"/>
              </w:rPr>
              <w:t xml:space="preserve">wybrać </w:t>
            </w:r>
            <w:r w:rsidRPr="00324041">
              <w:rPr>
                <w:sz w:val="18"/>
                <w:szCs w:val="18"/>
                <w:lang w:val="pl-PL"/>
              </w:rPr>
              <w:t xml:space="preserve">i </w:t>
            </w:r>
            <w:r w:rsidRPr="00324041">
              <w:rPr>
                <w:spacing w:val="-3"/>
                <w:sz w:val="18"/>
                <w:szCs w:val="18"/>
                <w:lang w:val="pl-PL"/>
              </w:rPr>
              <w:t xml:space="preserve">zastosować właściwą </w:t>
            </w:r>
            <w:r w:rsidRPr="00324041">
              <w:rPr>
                <w:sz w:val="18"/>
                <w:szCs w:val="18"/>
                <w:lang w:val="pl-PL"/>
              </w:rPr>
              <w:t xml:space="preserve">metodę i </w:t>
            </w:r>
            <w:r w:rsidRPr="00324041">
              <w:rPr>
                <w:spacing w:val="-3"/>
                <w:sz w:val="18"/>
                <w:szCs w:val="18"/>
                <w:lang w:val="pl-PL"/>
              </w:rPr>
              <w:t>narzędzia;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P6S_U</w:t>
            </w:r>
            <w:r>
              <w:rPr>
                <w:sz w:val="16"/>
                <w:szCs w:val="16"/>
              </w:rPr>
              <w:t>W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wykorzystywać posiadaną wiedzę – formułować i rozwiązywać złożone i nietypowe problemy oraz wykonywać zadania w warunkach nie w pełni przewidywalnych przez:</w:t>
            </w:r>
          </w:p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właściwy dobór źródeł oraz informacji z nich pochodzących, dokonywanie oceny, krytycznej analizy i syntezy tych informacji,</w:t>
            </w:r>
          </w:p>
          <w:p w:rsidR="00387442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dobór oraz stosowanie właściwych metod i narzędzi, w tym zaawansowanych technik informacyjno-komunikacyjnych (ICT</w:t>
            </w:r>
            <w:r>
              <w:rPr>
                <w:sz w:val="16"/>
                <w:szCs w:val="16"/>
              </w:rPr>
              <w:t>)</w:t>
            </w:r>
          </w:p>
          <w:p w:rsidR="00387442" w:rsidRDefault="00387442" w:rsidP="00387442">
            <w:pPr>
              <w:ind w:left="0" w:right="-1"/>
              <w:rPr>
                <w:sz w:val="16"/>
                <w:szCs w:val="16"/>
              </w:rPr>
            </w:pPr>
          </w:p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Dokonywać krytycznej analizy sposobu funkcjonowania rozwiązań technicznych  i oceniać te rozwiązania</w:t>
            </w:r>
          </w:p>
        </w:tc>
      </w:tr>
      <w:tr w:rsidR="00387442" w:rsidRPr="008C3193" w:rsidTr="00884D40">
        <w:trPr>
          <w:trHeight w:val="240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Pr="00DE2998" w:rsidRDefault="00387442" w:rsidP="00387442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MR_U25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87442" w:rsidRPr="00324041" w:rsidRDefault="00387442" w:rsidP="00387442">
            <w:pPr>
              <w:ind w:left="0"/>
              <w:jc w:val="both"/>
              <w:rPr>
                <w:spacing w:val="-3"/>
                <w:sz w:val="18"/>
                <w:szCs w:val="18"/>
              </w:rPr>
            </w:pPr>
            <w:r w:rsidRPr="00324041">
              <w:rPr>
                <w:spacing w:val="-3"/>
                <w:sz w:val="18"/>
                <w:szCs w:val="18"/>
              </w:rPr>
              <w:t xml:space="preserve">Potrafi projektować proste </w:t>
            </w:r>
            <w:r w:rsidRPr="00324041">
              <w:rPr>
                <w:sz w:val="18"/>
                <w:szCs w:val="18"/>
              </w:rPr>
              <w:t xml:space="preserve">elementy </w:t>
            </w:r>
            <w:r w:rsidRPr="00324041">
              <w:rPr>
                <w:spacing w:val="-3"/>
                <w:sz w:val="18"/>
                <w:szCs w:val="18"/>
              </w:rPr>
              <w:t xml:space="preserve">mechaniczne oraz układy elektryczne </w:t>
            </w:r>
            <w:r w:rsidRPr="00324041">
              <w:rPr>
                <w:sz w:val="18"/>
                <w:szCs w:val="18"/>
              </w:rPr>
              <w:t xml:space="preserve">i elektroniczne </w:t>
            </w:r>
            <w:r w:rsidRPr="00324041">
              <w:rPr>
                <w:spacing w:val="-3"/>
                <w:sz w:val="18"/>
                <w:szCs w:val="18"/>
              </w:rPr>
              <w:t xml:space="preserve">przeznaczone </w:t>
            </w:r>
            <w:r w:rsidRPr="00324041">
              <w:rPr>
                <w:sz w:val="18"/>
                <w:szCs w:val="18"/>
              </w:rPr>
              <w:t xml:space="preserve">do </w:t>
            </w:r>
            <w:r w:rsidRPr="00324041">
              <w:rPr>
                <w:spacing w:val="-4"/>
                <w:sz w:val="18"/>
                <w:szCs w:val="18"/>
              </w:rPr>
              <w:t xml:space="preserve">różnych </w:t>
            </w:r>
            <w:r w:rsidRPr="00324041">
              <w:rPr>
                <w:spacing w:val="-3"/>
                <w:sz w:val="18"/>
                <w:szCs w:val="18"/>
              </w:rPr>
              <w:t xml:space="preserve">zastosowań </w:t>
            </w:r>
            <w:r w:rsidRPr="00324041">
              <w:rPr>
                <w:sz w:val="18"/>
                <w:szCs w:val="18"/>
              </w:rPr>
              <w:t xml:space="preserve">(z uwzględnieniem </w:t>
            </w:r>
            <w:r w:rsidRPr="00324041">
              <w:rPr>
                <w:spacing w:val="-4"/>
                <w:sz w:val="18"/>
                <w:szCs w:val="18"/>
              </w:rPr>
              <w:t xml:space="preserve">właściwości </w:t>
            </w:r>
            <w:r w:rsidRPr="00324041">
              <w:rPr>
                <w:spacing w:val="-3"/>
                <w:sz w:val="18"/>
                <w:szCs w:val="18"/>
              </w:rPr>
              <w:t>materiałowych);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P6S_U</w:t>
            </w:r>
            <w:r>
              <w:rPr>
                <w:sz w:val="16"/>
                <w:szCs w:val="16"/>
              </w:rPr>
              <w:t>W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wykorzystywać posiadaną wiedzę – formułować i rozwiązywać złożone i nietypowe problemy oraz wykonywać zadania w warunkach nie w pełni przewidywalnych przez:</w:t>
            </w:r>
          </w:p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właściwy dobór źródeł oraz informacji z nich pochodzących, dokonywanie oceny, krytycznej analizy i syntezy tych informacji,</w:t>
            </w:r>
          </w:p>
          <w:p w:rsidR="00387442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dobór oraz stosowanie właściwych metod i narzędzi, w tym zaawansowanych technik informacyjno-komunikacyjnych (ICT</w:t>
            </w:r>
            <w:r>
              <w:rPr>
                <w:sz w:val="16"/>
                <w:szCs w:val="16"/>
              </w:rPr>
              <w:t>)</w:t>
            </w:r>
          </w:p>
          <w:p w:rsidR="00387442" w:rsidRDefault="00387442" w:rsidP="00387442">
            <w:pPr>
              <w:ind w:left="0" w:right="-1"/>
              <w:rPr>
                <w:sz w:val="16"/>
                <w:szCs w:val="16"/>
              </w:rPr>
            </w:pPr>
          </w:p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</w:p>
        </w:tc>
      </w:tr>
      <w:tr w:rsidR="00387442" w:rsidRPr="008C3193" w:rsidTr="00387442">
        <w:trPr>
          <w:trHeight w:val="240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387442" w:rsidRPr="008750BC" w:rsidRDefault="00387442" w:rsidP="00387442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lastRenderedPageBreak/>
              <w:t>-1-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87442" w:rsidRPr="008750BC" w:rsidRDefault="00387442" w:rsidP="00387442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-2-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387442" w:rsidRPr="008750BC" w:rsidRDefault="00387442" w:rsidP="00387442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-3-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387442" w:rsidRPr="008750BC" w:rsidRDefault="00387442" w:rsidP="00387442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-4-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387442" w:rsidRPr="008750BC" w:rsidRDefault="00387442" w:rsidP="00387442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-5-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387442" w:rsidRPr="008750BC" w:rsidRDefault="00387442" w:rsidP="00387442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-6-</w:t>
            </w:r>
          </w:p>
        </w:tc>
      </w:tr>
      <w:tr w:rsidR="00387442" w:rsidRPr="008C3193" w:rsidTr="00884D40">
        <w:trPr>
          <w:trHeight w:val="240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Pr="00DE2998" w:rsidRDefault="00387442" w:rsidP="00387442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MR_U26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87442" w:rsidRPr="00324041" w:rsidRDefault="00387442" w:rsidP="00387442">
            <w:pPr>
              <w:ind w:left="0"/>
              <w:jc w:val="both"/>
              <w:rPr>
                <w:spacing w:val="-4"/>
                <w:sz w:val="18"/>
                <w:szCs w:val="18"/>
              </w:rPr>
            </w:pPr>
            <w:r w:rsidRPr="00324041">
              <w:rPr>
                <w:spacing w:val="-3"/>
                <w:sz w:val="18"/>
                <w:szCs w:val="18"/>
              </w:rPr>
              <w:t xml:space="preserve">Potrafi </w:t>
            </w:r>
            <w:r w:rsidRPr="00324041">
              <w:rPr>
                <w:spacing w:val="-4"/>
                <w:sz w:val="18"/>
                <w:szCs w:val="18"/>
              </w:rPr>
              <w:t xml:space="preserve">opracować </w:t>
            </w:r>
            <w:r w:rsidRPr="00324041">
              <w:rPr>
                <w:spacing w:val="-3"/>
                <w:sz w:val="18"/>
                <w:szCs w:val="18"/>
              </w:rPr>
              <w:t xml:space="preserve">rozwiązanie prostego zadania inżynierskiego oraz zaimplementować, </w:t>
            </w:r>
            <w:r w:rsidRPr="00324041">
              <w:rPr>
                <w:spacing w:val="-2"/>
                <w:sz w:val="18"/>
                <w:szCs w:val="18"/>
              </w:rPr>
              <w:t xml:space="preserve">przetestować </w:t>
            </w:r>
            <w:r w:rsidRPr="00324041">
              <w:rPr>
                <w:sz w:val="18"/>
                <w:szCs w:val="18"/>
              </w:rPr>
              <w:t xml:space="preserve">i </w:t>
            </w:r>
            <w:r w:rsidRPr="00324041">
              <w:rPr>
                <w:spacing w:val="-3"/>
                <w:sz w:val="18"/>
                <w:szCs w:val="18"/>
              </w:rPr>
              <w:t xml:space="preserve">uruchomić aplikację realizującą </w:t>
            </w:r>
            <w:r w:rsidRPr="00324041">
              <w:rPr>
                <w:sz w:val="18"/>
                <w:szCs w:val="18"/>
              </w:rPr>
              <w:t xml:space="preserve">to </w:t>
            </w:r>
            <w:r w:rsidRPr="00324041">
              <w:rPr>
                <w:spacing w:val="-3"/>
                <w:sz w:val="18"/>
                <w:szCs w:val="18"/>
              </w:rPr>
              <w:t xml:space="preserve">zadanie </w:t>
            </w:r>
            <w:r w:rsidRPr="00324041">
              <w:rPr>
                <w:sz w:val="18"/>
                <w:szCs w:val="18"/>
              </w:rPr>
              <w:t xml:space="preserve">w </w:t>
            </w:r>
            <w:r w:rsidRPr="00324041">
              <w:rPr>
                <w:spacing w:val="-5"/>
                <w:sz w:val="18"/>
                <w:szCs w:val="18"/>
              </w:rPr>
              <w:t xml:space="preserve">wybranym </w:t>
            </w:r>
            <w:r w:rsidRPr="00324041">
              <w:rPr>
                <w:spacing w:val="-3"/>
                <w:sz w:val="18"/>
                <w:szCs w:val="18"/>
              </w:rPr>
              <w:t xml:space="preserve">środowisku </w:t>
            </w:r>
            <w:r w:rsidRPr="00324041">
              <w:rPr>
                <w:spacing w:val="-4"/>
                <w:sz w:val="18"/>
                <w:szCs w:val="18"/>
              </w:rPr>
              <w:t xml:space="preserve">programistycznym </w:t>
            </w:r>
            <w:r w:rsidRPr="00324041">
              <w:rPr>
                <w:sz w:val="18"/>
                <w:szCs w:val="18"/>
              </w:rPr>
              <w:t xml:space="preserve">na komputerze </w:t>
            </w:r>
            <w:r w:rsidRPr="00324041">
              <w:rPr>
                <w:spacing w:val="-3"/>
                <w:sz w:val="18"/>
                <w:szCs w:val="18"/>
              </w:rPr>
              <w:t xml:space="preserve">klasy </w:t>
            </w:r>
            <w:r w:rsidRPr="00324041">
              <w:rPr>
                <w:sz w:val="18"/>
                <w:szCs w:val="18"/>
              </w:rPr>
              <w:t xml:space="preserve">PC dla </w:t>
            </w:r>
            <w:r w:rsidRPr="00324041">
              <w:rPr>
                <w:spacing w:val="-5"/>
                <w:sz w:val="18"/>
                <w:szCs w:val="18"/>
              </w:rPr>
              <w:t xml:space="preserve">wybranych </w:t>
            </w:r>
            <w:r w:rsidRPr="00324041">
              <w:rPr>
                <w:spacing w:val="-3"/>
                <w:sz w:val="18"/>
                <w:szCs w:val="18"/>
              </w:rPr>
              <w:t xml:space="preserve">systemów </w:t>
            </w:r>
            <w:r w:rsidRPr="00324041">
              <w:rPr>
                <w:spacing w:val="-4"/>
                <w:sz w:val="18"/>
                <w:szCs w:val="18"/>
              </w:rPr>
              <w:t>operacyjnych;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P6S_U</w:t>
            </w:r>
            <w:r>
              <w:rPr>
                <w:sz w:val="16"/>
                <w:szCs w:val="16"/>
              </w:rPr>
              <w:t>W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wykorzystywać posiadaną wiedzę – formułować i rozwiązywać złożone i nietypowe problemy oraz wykonywać zadania w warunkach nie w pełni przewidywalnych przez:</w:t>
            </w:r>
          </w:p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właściwy dobór źródeł oraz informacji z nich pochodzących, dokonywanie oceny, krytycznej analizy i syntezy tych informacji,</w:t>
            </w:r>
          </w:p>
          <w:p w:rsidR="00387442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dobór oraz stosowanie właściwych metod i narzędzi, w tym zaawansowanych technik informacyjno-komunikacyjnych (ICT</w:t>
            </w:r>
            <w:r>
              <w:rPr>
                <w:sz w:val="16"/>
                <w:szCs w:val="16"/>
              </w:rPr>
              <w:t>)</w:t>
            </w:r>
          </w:p>
          <w:p w:rsidR="00387442" w:rsidRDefault="00387442" w:rsidP="00387442">
            <w:pPr>
              <w:ind w:left="0" w:right="-1"/>
              <w:rPr>
                <w:sz w:val="16"/>
                <w:szCs w:val="16"/>
              </w:rPr>
            </w:pPr>
          </w:p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planować i przeprowadzać eksperymenty, w tym pomiary i symulacje komputerowe, interpretować uzyskane wyniki i wyciągać wnioski</w:t>
            </w:r>
          </w:p>
        </w:tc>
      </w:tr>
      <w:tr w:rsidR="00387442" w:rsidRPr="008C3193" w:rsidTr="00884D40">
        <w:trPr>
          <w:trHeight w:val="240"/>
        </w:trPr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Pr="00DE2998" w:rsidRDefault="00387442" w:rsidP="00387442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MR_U27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87442" w:rsidRPr="00324041" w:rsidRDefault="00387442" w:rsidP="00387442">
            <w:pPr>
              <w:pStyle w:val="TableParagraph"/>
              <w:jc w:val="both"/>
              <w:rPr>
                <w:spacing w:val="-3"/>
                <w:sz w:val="18"/>
                <w:szCs w:val="18"/>
                <w:lang w:val="pl-PL"/>
              </w:rPr>
            </w:pPr>
            <w:r w:rsidRPr="00324041">
              <w:rPr>
                <w:spacing w:val="-3"/>
                <w:sz w:val="18"/>
                <w:szCs w:val="18"/>
                <w:lang w:val="pl-PL"/>
              </w:rPr>
              <w:t xml:space="preserve">Potrafi skonstruować </w:t>
            </w:r>
            <w:r w:rsidRPr="00324041">
              <w:rPr>
                <w:spacing w:val="-4"/>
                <w:sz w:val="18"/>
                <w:szCs w:val="18"/>
                <w:lang w:val="pl-PL"/>
              </w:rPr>
              <w:t xml:space="preserve">algorytm </w:t>
            </w:r>
            <w:r w:rsidRPr="00324041">
              <w:rPr>
                <w:spacing w:val="-3"/>
                <w:sz w:val="18"/>
                <w:szCs w:val="18"/>
                <w:lang w:val="pl-PL"/>
              </w:rPr>
              <w:t xml:space="preserve">rozwiązania prostego zadania </w:t>
            </w:r>
            <w:r w:rsidRPr="00324041">
              <w:rPr>
                <w:spacing w:val="-4"/>
                <w:sz w:val="18"/>
                <w:szCs w:val="18"/>
                <w:lang w:val="pl-PL"/>
              </w:rPr>
              <w:t xml:space="preserve">pomiarowego </w:t>
            </w:r>
            <w:r w:rsidRPr="00324041">
              <w:rPr>
                <w:sz w:val="18"/>
                <w:szCs w:val="18"/>
                <w:lang w:val="pl-PL"/>
              </w:rPr>
              <w:t xml:space="preserve">i </w:t>
            </w:r>
            <w:r w:rsidRPr="00324041">
              <w:rPr>
                <w:spacing w:val="-3"/>
                <w:sz w:val="18"/>
                <w:szCs w:val="18"/>
                <w:lang w:val="pl-PL"/>
              </w:rPr>
              <w:t xml:space="preserve">sterującego oraz zaimplementować, </w:t>
            </w:r>
            <w:r w:rsidRPr="00324041">
              <w:rPr>
                <w:spacing w:val="-2"/>
                <w:sz w:val="18"/>
                <w:szCs w:val="18"/>
                <w:lang w:val="pl-PL"/>
              </w:rPr>
              <w:t xml:space="preserve">przetestować </w:t>
            </w:r>
            <w:r w:rsidRPr="00324041">
              <w:rPr>
                <w:sz w:val="18"/>
                <w:szCs w:val="18"/>
                <w:lang w:val="pl-PL"/>
              </w:rPr>
              <w:t xml:space="preserve">i </w:t>
            </w:r>
            <w:r w:rsidRPr="00324041">
              <w:rPr>
                <w:spacing w:val="-3"/>
                <w:sz w:val="18"/>
                <w:szCs w:val="18"/>
                <w:lang w:val="pl-PL"/>
              </w:rPr>
              <w:t xml:space="preserve">uruchomić </w:t>
            </w:r>
            <w:r w:rsidRPr="00324041">
              <w:rPr>
                <w:spacing w:val="-4"/>
                <w:sz w:val="18"/>
                <w:szCs w:val="18"/>
                <w:lang w:val="pl-PL"/>
              </w:rPr>
              <w:t xml:space="preserve">go </w:t>
            </w:r>
            <w:r w:rsidRPr="00324041">
              <w:rPr>
                <w:sz w:val="18"/>
                <w:szCs w:val="18"/>
                <w:lang w:val="pl-PL"/>
              </w:rPr>
              <w:t xml:space="preserve">w </w:t>
            </w:r>
            <w:r w:rsidRPr="00324041">
              <w:rPr>
                <w:spacing w:val="-5"/>
                <w:sz w:val="18"/>
                <w:szCs w:val="18"/>
                <w:lang w:val="pl-PL"/>
              </w:rPr>
              <w:t xml:space="preserve">wybranym </w:t>
            </w:r>
            <w:r w:rsidRPr="00324041">
              <w:rPr>
                <w:spacing w:val="-3"/>
                <w:sz w:val="18"/>
                <w:szCs w:val="18"/>
                <w:lang w:val="pl-PL"/>
              </w:rPr>
              <w:t xml:space="preserve">środowisku </w:t>
            </w:r>
            <w:r w:rsidRPr="00324041">
              <w:rPr>
                <w:spacing w:val="-4"/>
                <w:sz w:val="18"/>
                <w:szCs w:val="18"/>
                <w:lang w:val="pl-PL"/>
              </w:rPr>
              <w:t xml:space="preserve">programistycznym </w:t>
            </w:r>
            <w:r w:rsidRPr="00324041">
              <w:rPr>
                <w:sz w:val="18"/>
                <w:szCs w:val="18"/>
                <w:lang w:val="pl-PL"/>
              </w:rPr>
              <w:t xml:space="preserve">na </w:t>
            </w:r>
            <w:r w:rsidRPr="00324041">
              <w:rPr>
                <w:spacing w:val="-3"/>
                <w:sz w:val="18"/>
                <w:szCs w:val="18"/>
                <w:lang w:val="pl-PL"/>
              </w:rPr>
              <w:t>platformie mikroprocesorowej;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P6S_U</w:t>
            </w:r>
            <w:r>
              <w:rPr>
                <w:sz w:val="16"/>
                <w:szCs w:val="16"/>
              </w:rPr>
              <w:t>W</w:t>
            </w:r>
          </w:p>
        </w:tc>
        <w:tc>
          <w:tcPr>
            <w:tcW w:w="3516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wykorzystywać posiadaną wiedzę – formułować i rozwiązywać złożone i nietypowe problemy oraz wykonywać zadania w warunkach nie w pełni przewidywalnych przez:</w:t>
            </w:r>
          </w:p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właściwy dobór źródeł oraz informacji z nich pochodzących, dokonywanie oceny, krytycznej analizy i syntezy tych informacji,</w:t>
            </w:r>
          </w:p>
          <w:p w:rsidR="00387442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− dobór oraz stosowanie właściwych metod i narzędzi, w tym zaawansowanych technik informacyjno-komunikacyjnych (ICT</w:t>
            </w:r>
            <w:r>
              <w:rPr>
                <w:sz w:val="16"/>
                <w:szCs w:val="16"/>
              </w:rPr>
              <w:t>)</w:t>
            </w:r>
          </w:p>
          <w:p w:rsidR="00387442" w:rsidRDefault="00387442" w:rsidP="00387442">
            <w:pPr>
              <w:ind w:left="0" w:right="-1"/>
              <w:rPr>
                <w:sz w:val="16"/>
                <w:szCs w:val="16"/>
              </w:rPr>
            </w:pPr>
          </w:p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planować i przeprowadzać eksperymenty, w tym pomiary i symulacje komputerowe, interpretować uzyskane wyniki i wyciągać wnioski</w:t>
            </w:r>
          </w:p>
        </w:tc>
      </w:tr>
      <w:tr w:rsidR="00387442" w:rsidRPr="008C3193" w:rsidTr="00884D40">
        <w:trPr>
          <w:trHeight w:val="189"/>
        </w:trPr>
        <w:tc>
          <w:tcPr>
            <w:tcW w:w="15521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BFBFBF" w:themeFill="background1" w:themeFillShade="BF"/>
          </w:tcPr>
          <w:p w:rsidR="00387442" w:rsidRPr="000C7F34" w:rsidRDefault="00387442" w:rsidP="00387442">
            <w:pPr>
              <w:ind w:left="0" w:right="-1"/>
              <w:jc w:val="center"/>
              <w:rPr>
                <w:b/>
                <w:sz w:val="18"/>
                <w:szCs w:val="18"/>
              </w:rPr>
            </w:pPr>
            <w:r w:rsidRPr="000C7F34">
              <w:rPr>
                <w:b/>
                <w:sz w:val="18"/>
                <w:szCs w:val="18"/>
              </w:rPr>
              <w:t>KOMPETENCJE SPOŁECZNE: absolwent jest gotów do</w:t>
            </w:r>
          </w:p>
        </w:tc>
      </w:tr>
      <w:tr w:rsidR="00387442" w:rsidRPr="008C3193" w:rsidTr="00884D40">
        <w:trPr>
          <w:trHeight w:val="285"/>
        </w:trPr>
        <w:tc>
          <w:tcPr>
            <w:tcW w:w="1204" w:type="dxa"/>
            <w:tcBorders>
              <w:top w:val="single" w:sz="6" w:space="0" w:color="auto"/>
            </w:tcBorders>
          </w:tcPr>
          <w:p w:rsidR="00387442" w:rsidRPr="00DE2998" w:rsidRDefault="00387442" w:rsidP="00387442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</w:t>
            </w:r>
            <w:r w:rsidRPr="00DE2998">
              <w:rPr>
                <w:sz w:val="22"/>
              </w:rPr>
              <w:t>_K01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87442" w:rsidRPr="00384DB1" w:rsidRDefault="00387442" w:rsidP="00387442">
            <w:pPr>
              <w:pStyle w:val="TableParagraph"/>
              <w:jc w:val="both"/>
              <w:rPr>
                <w:spacing w:val="-3"/>
                <w:sz w:val="18"/>
                <w:szCs w:val="18"/>
                <w:lang w:val="pl-PL"/>
              </w:rPr>
            </w:pPr>
            <w:r w:rsidRPr="00384DB1">
              <w:rPr>
                <w:sz w:val="18"/>
                <w:szCs w:val="18"/>
                <w:lang w:val="pl-PL"/>
              </w:rPr>
              <w:t>Rozumie</w:t>
            </w:r>
            <w:r w:rsidRPr="00384DB1">
              <w:rPr>
                <w:spacing w:val="-9"/>
                <w:sz w:val="18"/>
                <w:szCs w:val="18"/>
                <w:lang w:val="pl-PL"/>
              </w:rPr>
              <w:t xml:space="preserve"> </w:t>
            </w:r>
            <w:r w:rsidRPr="00384DB1">
              <w:rPr>
                <w:sz w:val="18"/>
                <w:szCs w:val="18"/>
                <w:lang w:val="pl-PL"/>
              </w:rPr>
              <w:t>potrzebę</w:t>
            </w:r>
            <w:r w:rsidRPr="00384DB1">
              <w:rPr>
                <w:spacing w:val="-9"/>
                <w:sz w:val="18"/>
                <w:szCs w:val="18"/>
                <w:lang w:val="pl-PL"/>
              </w:rPr>
              <w:t xml:space="preserve"> </w:t>
            </w:r>
            <w:r w:rsidRPr="00384DB1">
              <w:rPr>
                <w:sz w:val="18"/>
                <w:szCs w:val="18"/>
                <w:lang w:val="pl-PL"/>
              </w:rPr>
              <w:t>i</w:t>
            </w:r>
            <w:r w:rsidRPr="00384DB1">
              <w:rPr>
                <w:spacing w:val="-10"/>
                <w:sz w:val="18"/>
                <w:szCs w:val="18"/>
                <w:lang w:val="pl-PL"/>
              </w:rPr>
              <w:t xml:space="preserve"> </w:t>
            </w:r>
            <w:r w:rsidRPr="00384DB1">
              <w:rPr>
                <w:sz w:val="18"/>
                <w:szCs w:val="18"/>
                <w:lang w:val="pl-PL"/>
              </w:rPr>
              <w:t>zna</w:t>
            </w:r>
            <w:r w:rsidRPr="00384DB1">
              <w:rPr>
                <w:spacing w:val="-13"/>
                <w:sz w:val="18"/>
                <w:szCs w:val="18"/>
                <w:lang w:val="pl-PL"/>
              </w:rPr>
              <w:t xml:space="preserve"> </w:t>
            </w:r>
            <w:r w:rsidRPr="00384DB1">
              <w:rPr>
                <w:spacing w:val="-3"/>
                <w:sz w:val="18"/>
                <w:szCs w:val="18"/>
                <w:lang w:val="pl-PL"/>
              </w:rPr>
              <w:t>możliwości</w:t>
            </w:r>
            <w:r w:rsidRPr="00384DB1">
              <w:rPr>
                <w:spacing w:val="-10"/>
                <w:sz w:val="18"/>
                <w:szCs w:val="18"/>
                <w:lang w:val="pl-PL"/>
              </w:rPr>
              <w:t xml:space="preserve"> </w:t>
            </w:r>
            <w:r w:rsidRPr="00384DB1">
              <w:rPr>
                <w:spacing w:val="-4"/>
                <w:sz w:val="18"/>
                <w:szCs w:val="18"/>
                <w:lang w:val="pl-PL"/>
              </w:rPr>
              <w:t>ciągłego</w:t>
            </w:r>
            <w:r w:rsidRPr="00384DB1">
              <w:rPr>
                <w:spacing w:val="-12"/>
                <w:sz w:val="18"/>
                <w:szCs w:val="18"/>
                <w:lang w:val="pl-PL"/>
              </w:rPr>
              <w:t xml:space="preserve"> </w:t>
            </w:r>
            <w:r w:rsidRPr="00384DB1">
              <w:rPr>
                <w:spacing w:val="-3"/>
                <w:sz w:val="18"/>
                <w:szCs w:val="18"/>
                <w:lang w:val="pl-PL"/>
              </w:rPr>
              <w:t>dokształcania</w:t>
            </w:r>
            <w:r w:rsidRPr="00384DB1">
              <w:rPr>
                <w:spacing w:val="-13"/>
                <w:sz w:val="18"/>
                <w:szCs w:val="18"/>
                <w:lang w:val="pl-PL"/>
              </w:rPr>
              <w:t xml:space="preserve"> </w:t>
            </w:r>
            <w:r w:rsidRPr="00384DB1">
              <w:rPr>
                <w:sz w:val="18"/>
                <w:szCs w:val="18"/>
                <w:lang w:val="pl-PL"/>
              </w:rPr>
              <w:t>się</w:t>
            </w:r>
            <w:r w:rsidRPr="00384DB1">
              <w:rPr>
                <w:spacing w:val="-9"/>
                <w:sz w:val="18"/>
                <w:szCs w:val="18"/>
                <w:lang w:val="pl-PL"/>
              </w:rPr>
              <w:t xml:space="preserve"> </w:t>
            </w:r>
            <w:r w:rsidRPr="00384DB1">
              <w:rPr>
                <w:sz w:val="18"/>
                <w:szCs w:val="18"/>
                <w:lang w:val="pl-PL"/>
              </w:rPr>
              <w:t>–</w:t>
            </w:r>
            <w:r w:rsidRPr="00384DB1">
              <w:rPr>
                <w:spacing w:val="-8"/>
                <w:sz w:val="18"/>
                <w:szCs w:val="18"/>
                <w:lang w:val="pl-PL"/>
              </w:rPr>
              <w:t xml:space="preserve"> </w:t>
            </w:r>
            <w:r w:rsidRPr="00384DB1">
              <w:rPr>
                <w:sz w:val="18"/>
                <w:szCs w:val="18"/>
                <w:lang w:val="pl-PL"/>
              </w:rPr>
              <w:t>podnoszenia</w:t>
            </w:r>
            <w:r w:rsidRPr="00384DB1">
              <w:rPr>
                <w:spacing w:val="-13"/>
                <w:sz w:val="18"/>
                <w:szCs w:val="18"/>
                <w:lang w:val="pl-PL"/>
              </w:rPr>
              <w:t xml:space="preserve"> </w:t>
            </w:r>
            <w:r w:rsidRPr="00384DB1">
              <w:rPr>
                <w:sz w:val="18"/>
                <w:szCs w:val="18"/>
                <w:lang w:val="pl-PL"/>
              </w:rPr>
              <w:t xml:space="preserve">kompetencji </w:t>
            </w:r>
            <w:r w:rsidRPr="00384DB1">
              <w:rPr>
                <w:spacing w:val="-4"/>
                <w:sz w:val="18"/>
                <w:szCs w:val="18"/>
                <w:lang w:val="pl-PL"/>
              </w:rPr>
              <w:t xml:space="preserve">zawodowych, </w:t>
            </w:r>
            <w:r w:rsidRPr="00384DB1">
              <w:rPr>
                <w:spacing w:val="-3"/>
                <w:sz w:val="18"/>
                <w:szCs w:val="18"/>
                <w:lang w:val="pl-PL"/>
              </w:rPr>
              <w:t xml:space="preserve">osobistych </w:t>
            </w:r>
            <w:r w:rsidRPr="00384DB1">
              <w:rPr>
                <w:sz w:val="18"/>
                <w:szCs w:val="18"/>
                <w:lang w:val="pl-PL"/>
              </w:rPr>
              <w:t xml:space="preserve">i </w:t>
            </w:r>
            <w:r w:rsidRPr="00384DB1">
              <w:rPr>
                <w:spacing w:val="-3"/>
                <w:sz w:val="18"/>
                <w:szCs w:val="18"/>
                <w:lang w:val="pl-PL"/>
              </w:rPr>
              <w:t xml:space="preserve">społecznych, potrafi inspirować </w:t>
            </w:r>
            <w:r w:rsidRPr="00384DB1">
              <w:rPr>
                <w:sz w:val="18"/>
                <w:szCs w:val="18"/>
                <w:lang w:val="pl-PL"/>
              </w:rPr>
              <w:t xml:space="preserve">i </w:t>
            </w:r>
            <w:r w:rsidRPr="00384DB1">
              <w:rPr>
                <w:spacing w:val="-4"/>
                <w:sz w:val="18"/>
                <w:szCs w:val="18"/>
                <w:lang w:val="pl-PL"/>
              </w:rPr>
              <w:t xml:space="preserve">organizować </w:t>
            </w:r>
            <w:r w:rsidRPr="00384DB1">
              <w:rPr>
                <w:spacing w:val="-3"/>
                <w:sz w:val="18"/>
                <w:szCs w:val="18"/>
                <w:lang w:val="pl-PL"/>
              </w:rPr>
              <w:t xml:space="preserve">proces </w:t>
            </w:r>
            <w:r w:rsidRPr="00384DB1">
              <w:rPr>
                <w:sz w:val="18"/>
                <w:szCs w:val="18"/>
                <w:lang w:val="pl-PL"/>
              </w:rPr>
              <w:t xml:space="preserve">uczenia się </w:t>
            </w:r>
            <w:r w:rsidRPr="00384DB1">
              <w:rPr>
                <w:spacing w:val="-4"/>
                <w:sz w:val="18"/>
                <w:szCs w:val="18"/>
                <w:lang w:val="pl-PL"/>
              </w:rPr>
              <w:t>innych</w:t>
            </w:r>
            <w:r w:rsidRPr="00384DB1">
              <w:rPr>
                <w:spacing w:val="-5"/>
                <w:sz w:val="18"/>
                <w:szCs w:val="18"/>
                <w:lang w:val="pl-PL"/>
              </w:rPr>
              <w:t xml:space="preserve"> </w:t>
            </w:r>
            <w:r w:rsidRPr="00384DB1">
              <w:rPr>
                <w:spacing w:val="-3"/>
                <w:sz w:val="18"/>
                <w:szCs w:val="18"/>
                <w:lang w:val="pl-PL"/>
              </w:rPr>
              <w:t>osób;</w:t>
            </w:r>
          </w:p>
          <w:p w:rsidR="00387442" w:rsidRPr="00384DB1" w:rsidRDefault="00387442" w:rsidP="00387442">
            <w:pPr>
              <w:pStyle w:val="TableParagraph"/>
              <w:jc w:val="both"/>
              <w:rPr>
                <w:sz w:val="18"/>
                <w:szCs w:val="18"/>
                <w:lang w:val="pl-PL"/>
              </w:rPr>
            </w:pPr>
          </w:p>
        </w:tc>
        <w:tc>
          <w:tcPr>
            <w:tcW w:w="1309" w:type="dxa"/>
            <w:tcBorders>
              <w:top w:val="single" w:sz="6" w:space="0" w:color="auto"/>
              <w:left w:val="single" w:sz="12" w:space="0" w:color="auto"/>
            </w:tcBorders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P6U_K</w:t>
            </w:r>
          </w:p>
        </w:tc>
        <w:tc>
          <w:tcPr>
            <w:tcW w:w="1091" w:type="dxa"/>
            <w:tcBorders>
              <w:top w:val="single" w:sz="6" w:space="0" w:color="auto"/>
            </w:tcBorders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P6S_KK</w:t>
            </w:r>
          </w:p>
        </w:tc>
        <w:tc>
          <w:tcPr>
            <w:tcW w:w="3516" w:type="dxa"/>
            <w:tcBorders>
              <w:top w:val="single" w:sz="6" w:space="0" w:color="auto"/>
              <w:right w:val="single" w:sz="4" w:space="0" w:color="auto"/>
            </w:tcBorders>
          </w:tcPr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krytycznej oceny posiadanej wiedzy</w:t>
            </w:r>
            <w:r>
              <w:rPr>
                <w:sz w:val="16"/>
                <w:szCs w:val="16"/>
              </w:rPr>
              <w:t xml:space="preserve"> i odbieranych treści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tl2br w:val="single" w:sz="4" w:space="0" w:color="auto"/>
            </w:tcBorders>
          </w:tcPr>
          <w:p w:rsidR="00387442" w:rsidRPr="003A272E" w:rsidRDefault="00387442" w:rsidP="00387442">
            <w:pPr>
              <w:ind w:left="0" w:right="-1"/>
              <w:rPr>
                <w:sz w:val="16"/>
                <w:szCs w:val="16"/>
              </w:rPr>
            </w:pPr>
          </w:p>
        </w:tc>
      </w:tr>
      <w:tr w:rsidR="00387442" w:rsidRPr="008C3193" w:rsidTr="00884D40">
        <w:trPr>
          <w:trHeight w:val="122"/>
        </w:trPr>
        <w:tc>
          <w:tcPr>
            <w:tcW w:w="1204" w:type="dxa"/>
          </w:tcPr>
          <w:p w:rsidR="00387442" w:rsidRPr="00DE2998" w:rsidRDefault="00387442" w:rsidP="00387442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MR_K02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87442" w:rsidRDefault="00387442" w:rsidP="00387442">
            <w:pPr>
              <w:pStyle w:val="TableParagraph"/>
              <w:jc w:val="both"/>
              <w:rPr>
                <w:spacing w:val="-3"/>
                <w:sz w:val="18"/>
                <w:szCs w:val="18"/>
                <w:lang w:val="pl-PL"/>
              </w:rPr>
            </w:pPr>
            <w:r w:rsidRPr="00384DB1">
              <w:rPr>
                <w:spacing w:val="-3"/>
                <w:sz w:val="18"/>
                <w:szCs w:val="18"/>
                <w:lang w:val="pl-PL"/>
              </w:rPr>
              <w:t xml:space="preserve">Posiada świadomość ważności </w:t>
            </w:r>
            <w:r w:rsidRPr="00384DB1">
              <w:rPr>
                <w:sz w:val="18"/>
                <w:szCs w:val="18"/>
                <w:lang w:val="pl-PL"/>
              </w:rPr>
              <w:t xml:space="preserve">i rozumie </w:t>
            </w:r>
            <w:r w:rsidRPr="00384DB1">
              <w:rPr>
                <w:spacing w:val="-3"/>
                <w:sz w:val="18"/>
                <w:szCs w:val="18"/>
                <w:lang w:val="pl-PL"/>
              </w:rPr>
              <w:t xml:space="preserve">pozatechniczne </w:t>
            </w:r>
            <w:r w:rsidRPr="00384DB1">
              <w:rPr>
                <w:sz w:val="18"/>
                <w:szCs w:val="18"/>
                <w:lang w:val="pl-PL"/>
              </w:rPr>
              <w:t xml:space="preserve">aspekty i skutki </w:t>
            </w:r>
            <w:r w:rsidRPr="00384DB1">
              <w:rPr>
                <w:spacing w:val="-3"/>
                <w:sz w:val="18"/>
                <w:szCs w:val="18"/>
                <w:lang w:val="pl-PL"/>
              </w:rPr>
              <w:t xml:space="preserve">działalności </w:t>
            </w:r>
            <w:r w:rsidRPr="00384DB1">
              <w:rPr>
                <w:spacing w:val="-2"/>
                <w:sz w:val="18"/>
                <w:szCs w:val="18"/>
                <w:lang w:val="pl-PL"/>
              </w:rPr>
              <w:t xml:space="preserve">inżynierskiej </w:t>
            </w:r>
            <w:r w:rsidRPr="00384DB1">
              <w:rPr>
                <w:sz w:val="18"/>
                <w:szCs w:val="18"/>
                <w:lang w:val="pl-PL"/>
              </w:rPr>
              <w:t xml:space="preserve">w </w:t>
            </w:r>
            <w:r w:rsidRPr="00384DB1">
              <w:rPr>
                <w:spacing w:val="-3"/>
                <w:sz w:val="18"/>
                <w:szCs w:val="18"/>
                <w:lang w:val="pl-PL"/>
              </w:rPr>
              <w:t xml:space="preserve">tym </w:t>
            </w:r>
            <w:r w:rsidRPr="00384DB1">
              <w:rPr>
                <w:sz w:val="18"/>
                <w:szCs w:val="18"/>
                <w:lang w:val="pl-PL"/>
              </w:rPr>
              <w:t xml:space="preserve">jej </w:t>
            </w:r>
            <w:r w:rsidRPr="00384DB1">
              <w:rPr>
                <w:spacing w:val="-4"/>
                <w:sz w:val="18"/>
                <w:szCs w:val="18"/>
                <w:lang w:val="pl-PL"/>
              </w:rPr>
              <w:t xml:space="preserve">wpływ </w:t>
            </w:r>
            <w:r w:rsidRPr="00384DB1">
              <w:rPr>
                <w:sz w:val="18"/>
                <w:szCs w:val="18"/>
                <w:lang w:val="pl-PL"/>
              </w:rPr>
              <w:t xml:space="preserve">na </w:t>
            </w:r>
            <w:r w:rsidRPr="00384DB1">
              <w:rPr>
                <w:spacing w:val="-3"/>
                <w:sz w:val="18"/>
                <w:szCs w:val="18"/>
                <w:lang w:val="pl-PL"/>
              </w:rPr>
              <w:t xml:space="preserve">środowisko </w:t>
            </w:r>
            <w:r w:rsidRPr="00384DB1">
              <w:rPr>
                <w:sz w:val="18"/>
                <w:szCs w:val="18"/>
                <w:lang w:val="pl-PL"/>
              </w:rPr>
              <w:t xml:space="preserve">i </w:t>
            </w:r>
            <w:r w:rsidRPr="00384DB1">
              <w:rPr>
                <w:spacing w:val="-3"/>
                <w:sz w:val="18"/>
                <w:szCs w:val="18"/>
                <w:lang w:val="pl-PL"/>
              </w:rPr>
              <w:t xml:space="preserve">związaną </w:t>
            </w:r>
            <w:r w:rsidRPr="00384DB1">
              <w:rPr>
                <w:sz w:val="18"/>
                <w:szCs w:val="18"/>
                <w:lang w:val="pl-PL"/>
              </w:rPr>
              <w:t xml:space="preserve">z </w:t>
            </w:r>
            <w:r w:rsidRPr="00384DB1">
              <w:rPr>
                <w:spacing w:val="-3"/>
                <w:sz w:val="18"/>
                <w:szCs w:val="18"/>
                <w:lang w:val="pl-PL"/>
              </w:rPr>
              <w:t xml:space="preserve">tym odpowiedzialność </w:t>
            </w:r>
            <w:r w:rsidRPr="00384DB1">
              <w:rPr>
                <w:sz w:val="18"/>
                <w:szCs w:val="18"/>
                <w:lang w:val="pl-PL"/>
              </w:rPr>
              <w:t xml:space="preserve">za </w:t>
            </w:r>
            <w:r w:rsidRPr="00384DB1">
              <w:rPr>
                <w:spacing w:val="-3"/>
                <w:sz w:val="18"/>
                <w:szCs w:val="18"/>
                <w:lang w:val="pl-PL"/>
              </w:rPr>
              <w:t>podejmowane decyzje;</w:t>
            </w:r>
          </w:p>
          <w:p w:rsidR="00387442" w:rsidRPr="00384DB1" w:rsidRDefault="00387442" w:rsidP="00387442">
            <w:pPr>
              <w:pStyle w:val="TableParagraph"/>
              <w:jc w:val="both"/>
              <w:rPr>
                <w:sz w:val="18"/>
                <w:szCs w:val="18"/>
                <w:lang w:val="pl-PL"/>
              </w:rPr>
            </w:pP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387442" w:rsidRPr="0076225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76225F">
              <w:rPr>
                <w:sz w:val="16"/>
                <w:szCs w:val="16"/>
              </w:rPr>
              <w:t>P6U_K</w:t>
            </w:r>
          </w:p>
        </w:tc>
        <w:tc>
          <w:tcPr>
            <w:tcW w:w="1091" w:type="dxa"/>
          </w:tcPr>
          <w:p w:rsidR="00387442" w:rsidRPr="0076225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76225F">
              <w:rPr>
                <w:sz w:val="16"/>
                <w:szCs w:val="16"/>
              </w:rPr>
              <w:t>P6S_KK</w:t>
            </w:r>
          </w:p>
        </w:tc>
        <w:tc>
          <w:tcPr>
            <w:tcW w:w="3516" w:type="dxa"/>
            <w:tcBorders>
              <w:right w:val="single" w:sz="4" w:space="0" w:color="auto"/>
            </w:tcBorders>
          </w:tcPr>
          <w:p w:rsidR="00387442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uznawania znaczenia wiedzy w rozwiązywaniu problemów poznawczych i praktycznych</w:t>
            </w:r>
            <w:r>
              <w:rPr>
                <w:sz w:val="16"/>
                <w:szCs w:val="16"/>
              </w:rPr>
              <w:t xml:space="preserve"> oraz zasięgania opinii ekspertów</w:t>
            </w:r>
          </w:p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tl2br w:val="single" w:sz="4" w:space="0" w:color="auto"/>
            </w:tcBorders>
          </w:tcPr>
          <w:p w:rsidR="00387442" w:rsidRPr="003A272E" w:rsidRDefault="00387442" w:rsidP="00387442">
            <w:pPr>
              <w:ind w:left="0" w:right="-1"/>
              <w:rPr>
                <w:sz w:val="16"/>
                <w:szCs w:val="16"/>
              </w:rPr>
            </w:pPr>
          </w:p>
        </w:tc>
      </w:tr>
      <w:tr w:rsidR="00387442" w:rsidRPr="008C3193" w:rsidTr="00884D40">
        <w:trPr>
          <w:trHeight w:val="122"/>
        </w:trPr>
        <w:tc>
          <w:tcPr>
            <w:tcW w:w="1204" w:type="dxa"/>
          </w:tcPr>
          <w:p w:rsidR="00387442" w:rsidRPr="00DE2998" w:rsidRDefault="00387442" w:rsidP="00387442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MR_K03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87442" w:rsidRPr="00384DB1" w:rsidRDefault="00387442" w:rsidP="00387442">
            <w:pPr>
              <w:pStyle w:val="TableParagraph"/>
              <w:jc w:val="both"/>
              <w:rPr>
                <w:spacing w:val="-3"/>
                <w:sz w:val="18"/>
                <w:szCs w:val="18"/>
                <w:lang w:val="pl-PL"/>
              </w:rPr>
            </w:pPr>
            <w:r w:rsidRPr="00384DB1">
              <w:rPr>
                <w:spacing w:val="-3"/>
                <w:sz w:val="18"/>
                <w:szCs w:val="18"/>
                <w:lang w:val="pl-PL"/>
              </w:rPr>
              <w:t>Ma świadomość ważności i rozumie pozatechniczne w tym społeczne aspekty i skutki działalności inżyniera-mechatronika w zakresie technologii inteligentnych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P6U_K</w:t>
            </w:r>
          </w:p>
        </w:tc>
        <w:tc>
          <w:tcPr>
            <w:tcW w:w="1091" w:type="dxa"/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P6S_KO</w:t>
            </w:r>
          </w:p>
        </w:tc>
        <w:tc>
          <w:tcPr>
            <w:tcW w:w="3516" w:type="dxa"/>
            <w:tcBorders>
              <w:right w:val="single" w:sz="4" w:space="0" w:color="auto"/>
            </w:tcBorders>
          </w:tcPr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wypełniania zobowiązań społecznych, współorganizowania działalności na rzecz środowiska społecznego</w:t>
            </w:r>
          </w:p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</w:p>
          <w:p w:rsidR="00387442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inicjowania działania na rzecz interesu publicznego</w:t>
            </w:r>
          </w:p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tl2br w:val="single" w:sz="4" w:space="0" w:color="auto"/>
            </w:tcBorders>
          </w:tcPr>
          <w:p w:rsidR="00387442" w:rsidRPr="003A272E" w:rsidRDefault="00387442" w:rsidP="00387442">
            <w:pPr>
              <w:ind w:left="0" w:right="-1"/>
              <w:rPr>
                <w:sz w:val="16"/>
                <w:szCs w:val="16"/>
              </w:rPr>
            </w:pPr>
          </w:p>
        </w:tc>
      </w:tr>
      <w:tr w:rsidR="00387442" w:rsidRPr="008C3193" w:rsidTr="00884D40">
        <w:trPr>
          <w:trHeight w:val="122"/>
        </w:trPr>
        <w:tc>
          <w:tcPr>
            <w:tcW w:w="1204" w:type="dxa"/>
          </w:tcPr>
          <w:p w:rsidR="00387442" w:rsidRPr="00DE2998" w:rsidRDefault="00387442" w:rsidP="00387442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MR_K04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87442" w:rsidRPr="00384DB1" w:rsidRDefault="00387442" w:rsidP="00387442">
            <w:pPr>
              <w:pStyle w:val="TableParagraph"/>
              <w:jc w:val="both"/>
              <w:rPr>
                <w:spacing w:val="-3"/>
                <w:sz w:val="18"/>
                <w:szCs w:val="18"/>
                <w:lang w:val="pl-PL"/>
              </w:rPr>
            </w:pPr>
            <w:r w:rsidRPr="00384DB1">
              <w:rPr>
                <w:spacing w:val="-3"/>
                <w:sz w:val="18"/>
                <w:szCs w:val="18"/>
                <w:lang w:val="pl-PL"/>
              </w:rPr>
              <w:t xml:space="preserve">Posiada świadomość odpowiedzialności </w:t>
            </w:r>
            <w:r w:rsidRPr="00384DB1">
              <w:rPr>
                <w:sz w:val="18"/>
                <w:szCs w:val="18"/>
                <w:lang w:val="pl-PL"/>
              </w:rPr>
              <w:t xml:space="preserve">za </w:t>
            </w:r>
            <w:r w:rsidRPr="00384DB1">
              <w:rPr>
                <w:spacing w:val="-4"/>
                <w:sz w:val="18"/>
                <w:szCs w:val="18"/>
                <w:lang w:val="pl-PL"/>
              </w:rPr>
              <w:t xml:space="preserve">pracę </w:t>
            </w:r>
            <w:r w:rsidRPr="00384DB1">
              <w:rPr>
                <w:spacing w:val="-3"/>
                <w:sz w:val="18"/>
                <w:szCs w:val="18"/>
                <w:lang w:val="pl-PL"/>
              </w:rPr>
              <w:t xml:space="preserve">własną oraz </w:t>
            </w:r>
            <w:r w:rsidRPr="00384DB1">
              <w:rPr>
                <w:spacing w:val="-4"/>
                <w:sz w:val="18"/>
                <w:szCs w:val="18"/>
                <w:lang w:val="pl-PL"/>
              </w:rPr>
              <w:t xml:space="preserve">gotowość </w:t>
            </w:r>
            <w:r w:rsidRPr="00384DB1">
              <w:rPr>
                <w:spacing w:val="-3"/>
                <w:sz w:val="18"/>
                <w:szCs w:val="18"/>
                <w:lang w:val="pl-PL"/>
              </w:rPr>
              <w:t xml:space="preserve">podporządkowania </w:t>
            </w:r>
            <w:r w:rsidRPr="00384DB1">
              <w:rPr>
                <w:sz w:val="18"/>
                <w:szCs w:val="18"/>
                <w:lang w:val="pl-PL"/>
              </w:rPr>
              <w:t xml:space="preserve">się </w:t>
            </w:r>
            <w:r w:rsidRPr="00384DB1">
              <w:rPr>
                <w:spacing w:val="-3"/>
                <w:sz w:val="18"/>
                <w:szCs w:val="18"/>
                <w:lang w:val="pl-PL"/>
              </w:rPr>
              <w:t xml:space="preserve">zasadom </w:t>
            </w:r>
            <w:r w:rsidRPr="00384DB1">
              <w:rPr>
                <w:spacing w:val="-4"/>
                <w:sz w:val="18"/>
                <w:szCs w:val="18"/>
                <w:lang w:val="pl-PL"/>
              </w:rPr>
              <w:t xml:space="preserve">pracy </w:t>
            </w:r>
            <w:r w:rsidRPr="00384DB1">
              <w:rPr>
                <w:sz w:val="18"/>
                <w:szCs w:val="18"/>
                <w:lang w:val="pl-PL"/>
              </w:rPr>
              <w:t>w zespole i ponoszenia o</w:t>
            </w:r>
            <w:r w:rsidRPr="00384DB1">
              <w:rPr>
                <w:spacing w:val="-3"/>
                <w:sz w:val="18"/>
                <w:szCs w:val="18"/>
                <w:lang w:val="pl-PL"/>
              </w:rPr>
              <w:t xml:space="preserve">dpowiedzialności </w:t>
            </w:r>
            <w:r w:rsidRPr="00384DB1">
              <w:rPr>
                <w:sz w:val="18"/>
                <w:szCs w:val="18"/>
                <w:lang w:val="pl-PL"/>
              </w:rPr>
              <w:t xml:space="preserve">za </w:t>
            </w:r>
            <w:r w:rsidRPr="00384DB1">
              <w:rPr>
                <w:spacing w:val="-3"/>
                <w:sz w:val="18"/>
                <w:szCs w:val="18"/>
                <w:lang w:val="pl-PL"/>
              </w:rPr>
              <w:t xml:space="preserve">wspólnie realizowane zadania; potrafi kierować </w:t>
            </w:r>
            <w:r w:rsidRPr="00384DB1">
              <w:rPr>
                <w:spacing w:val="-4"/>
                <w:sz w:val="18"/>
                <w:szCs w:val="18"/>
                <w:lang w:val="pl-PL"/>
              </w:rPr>
              <w:t xml:space="preserve">małym </w:t>
            </w:r>
            <w:r w:rsidRPr="00384DB1">
              <w:rPr>
                <w:sz w:val="18"/>
                <w:szCs w:val="18"/>
                <w:lang w:val="pl-PL"/>
              </w:rPr>
              <w:t xml:space="preserve">zespołem, </w:t>
            </w:r>
            <w:r w:rsidRPr="00384DB1">
              <w:rPr>
                <w:spacing w:val="-4"/>
                <w:sz w:val="18"/>
                <w:szCs w:val="18"/>
                <w:lang w:val="pl-PL"/>
              </w:rPr>
              <w:t xml:space="preserve">wyznaczać </w:t>
            </w:r>
            <w:r w:rsidRPr="00384DB1">
              <w:rPr>
                <w:sz w:val="18"/>
                <w:szCs w:val="18"/>
                <w:lang w:val="pl-PL"/>
              </w:rPr>
              <w:t xml:space="preserve">cele i </w:t>
            </w:r>
            <w:r w:rsidRPr="00384DB1">
              <w:rPr>
                <w:spacing w:val="-3"/>
                <w:sz w:val="18"/>
                <w:szCs w:val="18"/>
                <w:lang w:val="pl-PL"/>
              </w:rPr>
              <w:t xml:space="preserve">określać priorytety </w:t>
            </w:r>
            <w:r w:rsidRPr="00384DB1">
              <w:rPr>
                <w:spacing w:val="-4"/>
                <w:sz w:val="18"/>
                <w:szCs w:val="18"/>
                <w:lang w:val="pl-PL"/>
              </w:rPr>
              <w:t xml:space="preserve">prowadzące </w:t>
            </w:r>
            <w:r w:rsidRPr="00384DB1">
              <w:rPr>
                <w:sz w:val="18"/>
                <w:szCs w:val="18"/>
                <w:lang w:val="pl-PL"/>
              </w:rPr>
              <w:t xml:space="preserve">do </w:t>
            </w:r>
            <w:r w:rsidRPr="00384DB1">
              <w:rPr>
                <w:spacing w:val="-3"/>
                <w:sz w:val="18"/>
                <w:szCs w:val="18"/>
                <w:lang w:val="pl-PL"/>
              </w:rPr>
              <w:t>realizacji zadania;</w:t>
            </w:r>
          </w:p>
          <w:p w:rsidR="00387442" w:rsidRPr="00384DB1" w:rsidRDefault="00387442" w:rsidP="00387442">
            <w:pPr>
              <w:pStyle w:val="TableParagraph"/>
              <w:jc w:val="both"/>
              <w:rPr>
                <w:sz w:val="18"/>
                <w:szCs w:val="18"/>
                <w:lang w:val="pl-PL"/>
              </w:rPr>
            </w:pP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P6U_K</w:t>
            </w:r>
          </w:p>
        </w:tc>
        <w:tc>
          <w:tcPr>
            <w:tcW w:w="1091" w:type="dxa"/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P6S_KK</w:t>
            </w:r>
          </w:p>
        </w:tc>
        <w:tc>
          <w:tcPr>
            <w:tcW w:w="3516" w:type="dxa"/>
            <w:tcBorders>
              <w:right w:val="single" w:sz="4" w:space="0" w:color="auto"/>
            </w:tcBorders>
          </w:tcPr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krytycznej oceny posiadanej wiedzy</w:t>
            </w:r>
            <w:r>
              <w:rPr>
                <w:sz w:val="16"/>
                <w:szCs w:val="16"/>
              </w:rPr>
              <w:t xml:space="preserve"> i odbieranych treści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tl2br w:val="single" w:sz="4" w:space="0" w:color="auto"/>
            </w:tcBorders>
          </w:tcPr>
          <w:p w:rsidR="00387442" w:rsidRPr="003A272E" w:rsidRDefault="00387442" w:rsidP="00387442">
            <w:pPr>
              <w:ind w:left="0" w:right="-1"/>
              <w:rPr>
                <w:sz w:val="16"/>
                <w:szCs w:val="16"/>
              </w:rPr>
            </w:pPr>
          </w:p>
        </w:tc>
      </w:tr>
      <w:tr w:rsidR="00387442" w:rsidRPr="008C3193" w:rsidTr="00387442">
        <w:trPr>
          <w:trHeight w:val="122"/>
        </w:trPr>
        <w:tc>
          <w:tcPr>
            <w:tcW w:w="1204" w:type="dxa"/>
            <w:shd w:val="clear" w:color="auto" w:fill="D9D9D9" w:themeFill="background1" w:themeFillShade="D9"/>
          </w:tcPr>
          <w:p w:rsidR="00387442" w:rsidRPr="008750BC" w:rsidRDefault="00387442" w:rsidP="00387442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lastRenderedPageBreak/>
              <w:t>-1-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87442" w:rsidRPr="008750BC" w:rsidRDefault="00387442" w:rsidP="00387442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-2-</w:t>
            </w:r>
          </w:p>
        </w:tc>
        <w:tc>
          <w:tcPr>
            <w:tcW w:w="1309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:rsidR="00387442" w:rsidRPr="008750BC" w:rsidRDefault="00387442" w:rsidP="00387442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-3-</w:t>
            </w:r>
          </w:p>
        </w:tc>
        <w:tc>
          <w:tcPr>
            <w:tcW w:w="1091" w:type="dxa"/>
            <w:shd w:val="clear" w:color="auto" w:fill="D9D9D9" w:themeFill="background1" w:themeFillShade="D9"/>
          </w:tcPr>
          <w:p w:rsidR="00387442" w:rsidRPr="008750BC" w:rsidRDefault="00387442" w:rsidP="00387442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-4-</w:t>
            </w:r>
          </w:p>
        </w:tc>
        <w:tc>
          <w:tcPr>
            <w:tcW w:w="3516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387442" w:rsidRPr="008750BC" w:rsidRDefault="00387442" w:rsidP="00387442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-5-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tl2br w:val="single" w:sz="4" w:space="0" w:color="auto"/>
            </w:tcBorders>
            <w:shd w:val="clear" w:color="auto" w:fill="D9D9D9" w:themeFill="background1" w:themeFillShade="D9"/>
          </w:tcPr>
          <w:p w:rsidR="00387442" w:rsidRPr="008750BC" w:rsidRDefault="00387442" w:rsidP="00387442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8750BC">
              <w:rPr>
                <w:b/>
                <w:sz w:val="16"/>
                <w:szCs w:val="16"/>
              </w:rPr>
              <w:t>-6-</w:t>
            </w:r>
          </w:p>
        </w:tc>
      </w:tr>
      <w:tr w:rsidR="00387442" w:rsidRPr="008C3193" w:rsidTr="00884D40">
        <w:trPr>
          <w:trHeight w:val="122"/>
        </w:trPr>
        <w:tc>
          <w:tcPr>
            <w:tcW w:w="1204" w:type="dxa"/>
          </w:tcPr>
          <w:p w:rsidR="00387442" w:rsidRPr="00DE2998" w:rsidRDefault="00387442" w:rsidP="00387442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MR_K05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87442" w:rsidRPr="00384DB1" w:rsidRDefault="00387442" w:rsidP="00387442">
            <w:pPr>
              <w:pStyle w:val="TableParagraph"/>
              <w:jc w:val="both"/>
              <w:rPr>
                <w:sz w:val="18"/>
                <w:szCs w:val="18"/>
                <w:lang w:val="pl-PL"/>
              </w:rPr>
            </w:pPr>
            <w:r w:rsidRPr="00384DB1">
              <w:rPr>
                <w:sz w:val="18"/>
                <w:szCs w:val="18"/>
                <w:lang w:val="pl-PL"/>
              </w:rPr>
              <w:t>Potrafi odpowiednio określić priorytety służące realizacji określonego przez siebie lub innych zadania;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P6U_K</w:t>
            </w:r>
          </w:p>
        </w:tc>
        <w:tc>
          <w:tcPr>
            <w:tcW w:w="1091" w:type="dxa"/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P6S_KO</w:t>
            </w:r>
          </w:p>
        </w:tc>
        <w:tc>
          <w:tcPr>
            <w:tcW w:w="3516" w:type="dxa"/>
            <w:tcBorders>
              <w:right w:val="single" w:sz="4" w:space="0" w:color="auto"/>
            </w:tcBorders>
          </w:tcPr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432CB9">
              <w:rPr>
                <w:sz w:val="16"/>
                <w:szCs w:val="16"/>
              </w:rPr>
              <w:t>wypełniania zobowiązań społecznych, współorganizowania działalności na rzecz środowiska społecznego</w:t>
            </w:r>
          </w:p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tl2br w:val="single" w:sz="4" w:space="0" w:color="auto"/>
            </w:tcBorders>
          </w:tcPr>
          <w:p w:rsidR="00387442" w:rsidRPr="003A272E" w:rsidRDefault="00387442" w:rsidP="00387442">
            <w:pPr>
              <w:ind w:left="0" w:right="-1"/>
              <w:rPr>
                <w:sz w:val="16"/>
                <w:szCs w:val="16"/>
              </w:rPr>
            </w:pPr>
          </w:p>
        </w:tc>
      </w:tr>
      <w:tr w:rsidR="00387442" w:rsidRPr="008C3193" w:rsidTr="00884D40">
        <w:trPr>
          <w:trHeight w:val="122"/>
        </w:trPr>
        <w:tc>
          <w:tcPr>
            <w:tcW w:w="1204" w:type="dxa"/>
          </w:tcPr>
          <w:p w:rsidR="00387442" w:rsidRPr="00DE2998" w:rsidRDefault="00387442" w:rsidP="00387442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MR_K06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87442" w:rsidRPr="00384DB1" w:rsidRDefault="00387442" w:rsidP="00387442">
            <w:pPr>
              <w:pStyle w:val="TableParagraph"/>
              <w:jc w:val="both"/>
              <w:rPr>
                <w:spacing w:val="-3"/>
                <w:sz w:val="18"/>
                <w:szCs w:val="18"/>
                <w:lang w:val="pl-PL"/>
              </w:rPr>
            </w:pPr>
            <w:r w:rsidRPr="00384DB1">
              <w:rPr>
                <w:spacing w:val="-3"/>
                <w:sz w:val="18"/>
                <w:szCs w:val="18"/>
                <w:lang w:val="pl-PL"/>
              </w:rPr>
              <w:t xml:space="preserve">Posiada świadomość konieczności profesjonalnego </w:t>
            </w:r>
            <w:r w:rsidRPr="00384DB1">
              <w:rPr>
                <w:sz w:val="18"/>
                <w:szCs w:val="18"/>
                <w:lang w:val="pl-PL"/>
              </w:rPr>
              <w:t xml:space="preserve">podejścia do </w:t>
            </w:r>
            <w:r w:rsidRPr="00384DB1">
              <w:rPr>
                <w:spacing w:val="-3"/>
                <w:sz w:val="18"/>
                <w:szCs w:val="18"/>
                <w:lang w:val="pl-PL"/>
              </w:rPr>
              <w:t xml:space="preserve">zagadnień Technicznych, skrupulatnego zapoznania </w:t>
            </w:r>
            <w:r w:rsidRPr="00384DB1">
              <w:rPr>
                <w:sz w:val="18"/>
                <w:szCs w:val="18"/>
                <w:lang w:val="pl-PL"/>
              </w:rPr>
              <w:t xml:space="preserve">się z </w:t>
            </w:r>
            <w:r w:rsidRPr="00384DB1">
              <w:rPr>
                <w:spacing w:val="-3"/>
                <w:sz w:val="18"/>
                <w:szCs w:val="18"/>
                <w:lang w:val="pl-PL"/>
              </w:rPr>
              <w:t xml:space="preserve">dokumentacją oraz </w:t>
            </w:r>
            <w:r w:rsidRPr="00384DB1">
              <w:rPr>
                <w:spacing w:val="-4"/>
                <w:sz w:val="18"/>
                <w:szCs w:val="18"/>
                <w:lang w:val="pl-PL"/>
              </w:rPr>
              <w:t xml:space="preserve">warunkami środowiskowymi, </w:t>
            </w:r>
            <w:r w:rsidRPr="00384DB1">
              <w:rPr>
                <w:sz w:val="18"/>
                <w:szCs w:val="18"/>
                <w:lang w:val="pl-PL"/>
              </w:rPr>
              <w:t xml:space="preserve">w </w:t>
            </w:r>
            <w:r w:rsidRPr="00384DB1">
              <w:rPr>
                <w:spacing w:val="-4"/>
                <w:sz w:val="18"/>
                <w:szCs w:val="18"/>
                <w:lang w:val="pl-PL"/>
              </w:rPr>
              <w:t xml:space="preserve">których </w:t>
            </w:r>
            <w:r w:rsidRPr="00384DB1">
              <w:rPr>
                <w:sz w:val="18"/>
                <w:szCs w:val="18"/>
                <w:lang w:val="pl-PL"/>
              </w:rPr>
              <w:t xml:space="preserve">urządzenia i ich elementy </w:t>
            </w:r>
            <w:r w:rsidRPr="00384DB1">
              <w:rPr>
                <w:spacing w:val="-4"/>
                <w:sz w:val="18"/>
                <w:szCs w:val="18"/>
                <w:lang w:val="pl-PL"/>
              </w:rPr>
              <w:t xml:space="preserve">mogą funkcjonować, </w:t>
            </w:r>
            <w:r w:rsidRPr="00384DB1">
              <w:rPr>
                <w:spacing w:val="-3"/>
                <w:sz w:val="18"/>
                <w:szCs w:val="18"/>
                <w:lang w:val="pl-PL"/>
              </w:rPr>
              <w:t xml:space="preserve">przestrzegania zasad etyki zawodowej </w:t>
            </w:r>
            <w:r w:rsidRPr="00384DB1">
              <w:rPr>
                <w:sz w:val="18"/>
                <w:szCs w:val="18"/>
                <w:lang w:val="pl-PL"/>
              </w:rPr>
              <w:t xml:space="preserve">i </w:t>
            </w:r>
            <w:r w:rsidRPr="00384DB1">
              <w:rPr>
                <w:spacing w:val="-3"/>
                <w:sz w:val="18"/>
                <w:szCs w:val="18"/>
                <w:lang w:val="pl-PL"/>
              </w:rPr>
              <w:t xml:space="preserve">poszanowania różnorodności </w:t>
            </w:r>
            <w:r w:rsidRPr="00384DB1">
              <w:rPr>
                <w:spacing w:val="-4"/>
                <w:sz w:val="18"/>
                <w:szCs w:val="18"/>
                <w:lang w:val="pl-PL"/>
              </w:rPr>
              <w:t xml:space="preserve">poglądów </w:t>
            </w:r>
            <w:r w:rsidRPr="00384DB1">
              <w:rPr>
                <w:sz w:val="18"/>
                <w:szCs w:val="18"/>
                <w:lang w:val="pl-PL"/>
              </w:rPr>
              <w:t xml:space="preserve">i </w:t>
            </w:r>
            <w:r w:rsidRPr="00384DB1">
              <w:rPr>
                <w:spacing w:val="-3"/>
                <w:sz w:val="18"/>
                <w:szCs w:val="18"/>
                <w:lang w:val="pl-PL"/>
              </w:rPr>
              <w:t>kultur;</w:t>
            </w:r>
          </w:p>
          <w:p w:rsidR="00387442" w:rsidRPr="00384DB1" w:rsidRDefault="00387442" w:rsidP="00387442">
            <w:pPr>
              <w:pStyle w:val="TableParagraph"/>
              <w:jc w:val="both"/>
              <w:rPr>
                <w:sz w:val="18"/>
                <w:szCs w:val="18"/>
                <w:lang w:val="pl-PL"/>
              </w:rPr>
            </w:pP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P6U_K</w:t>
            </w:r>
          </w:p>
        </w:tc>
        <w:tc>
          <w:tcPr>
            <w:tcW w:w="1091" w:type="dxa"/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P6S_K</w:t>
            </w:r>
            <w:r>
              <w:rPr>
                <w:sz w:val="16"/>
                <w:szCs w:val="16"/>
              </w:rPr>
              <w:t>R</w:t>
            </w:r>
          </w:p>
        </w:tc>
        <w:tc>
          <w:tcPr>
            <w:tcW w:w="3516" w:type="dxa"/>
            <w:tcBorders>
              <w:right w:val="single" w:sz="4" w:space="0" w:color="auto"/>
            </w:tcBorders>
          </w:tcPr>
          <w:p w:rsidR="00387442" w:rsidRDefault="00387442" w:rsidP="00387442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odpowiedzialnego pełnienia ról zawodowych, w tym:</w:t>
            </w:r>
          </w:p>
          <w:p w:rsidR="00387442" w:rsidRDefault="00387442" w:rsidP="00387442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przestrzegania zasad etyki zawodowej i wymagania tego od innych,</w:t>
            </w:r>
          </w:p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dbałości o dorobek i tradycje zawodu.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tl2br w:val="single" w:sz="4" w:space="0" w:color="auto"/>
            </w:tcBorders>
          </w:tcPr>
          <w:p w:rsidR="00387442" w:rsidRPr="003A272E" w:rsidRDefault="00387442" w:rsidP="00387442">
            <w:pPr>
              <w:ind w:left="0" w:right="-1"/>
              <w:rPr>
                <w:sz w:val="16"/>
                <w:szCs w:val="16"/>
              </w:rPr>
            </w:pPr>
          </w:p>
        </w:tc>
      </w:tr>
      <w:tr w:rsidR="00387442" w:rsidRPr="008C3193" w:rsidTr="00884D40">
        <w:trPr>
          <w:trHeight w:val="122"/>
        </w:trPr>
        <w:tc>
          <w:tcPr>
            <w:tcW w:w="1204" w:type="dxa"/>
          </w:tcPr>
          <w:p w:rsidR="00387442" w:rsidRPr="00DE2998" w:rsidRDefault="00387442" w:rsidP="00387442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MR_K07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87442" w:rsidRPr="00384DB1" w:rsidRDefault="00387442" w:rsidP="00387442">
            <w:pPr>
              <w:pStyle w:val="TableParagraph"/>
              <w:jc w:val="both"/>
              <w:rPr>
                <w:sz w:val="18"/>
                <w:szCs w:val="18"/>
                <w:lang w:val="pl-PL"/>
              </w:rPr>
            </w:pPr>
            <w:r w:rsidRPr="00384DB1">
              <w:rPr>
                <w:sz w:val="18"/>
                <w:szCs w:val="18"/>
                <w:lang w:val="pl-PL"/>
              </w:rPr>
              <w:t>Potrafi myśleć i działać w sposób przedsiębiorczy;</w:t>
            </w:r>
          </w:p>
          <w:p w:rsidR="00387442" w:rsidRPr="00384DB1" w:rsidRDefault="00387442" w:rsidP="00387442">
            <w:pPr>
              <w:pStyle w:val="TableParagraph"/>
              <w:jc w:val="both"/>
              <w:rPr>
                <w:sz w:val="18"/>
                <w:szCs w:val="18"/>
                <w:lang w:val="pl-PL"/>
              </w:rPr>
            </w:pP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P6U_K</w:t>
            </w:r>
          </w:p>
        </w:tc>
        <w:tc>
          <w:tcPr>
            <w:tcW w:w="1091" w:type="dxa"/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P6S_KO</w:t>
            </w:r>
          </w:p>
        </w:tc>
        <w:tc>
          <w:tcPr>
            <w:tcW w:w="3516" w:type="dxa"/>
            <w:tcBorders>
              <w:right w:val="single" w:sz="4" w:space="0" w:color="auto"/>
            </w:tcBorders>
          </w:tcPr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myślenia i działania w sposób przedsiębiorczy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tl2br w:val="single" w:sz="4" w:space="0" w:color="auto"/>
            </w:tcBorders>
          </w:tcPr>
          <w:p w:rsidR="00387442" w:rsidRPr="003A272E" w:rsidRDefault="00387442" w:rsidP="00387442">
            <w:pPr>
              <w:ind w:left="0" w:right="-1"/>
              <w:rPr>
                <w:sz w:val="16"/>
                <w:szCs w:val="16"/>
              </w:rPr>
            </w:pPr>
          </w:p>
        </w:tc>
      </w:tr>
      <w:tr w:rsidR="00387442" w:rsidRPr="008C3193" w:rsidTr="00884D40">
        <w:trPr>
          <w:trHeight w:val="122"/>
        </w:trPr>
        <w:tc>
          <w:tcPr>
            <w:tcW w:w="1204" w:type="dxa"/>
          </w:tcPr>
          <w:p w:rsidR="00387442" w:rsidRPr="00DE2998" w:rsidRDefault="00387442" w:rsidP="00387442">
            <w:pPr>
              <w:ind w:left="0" w:right="-1"/>
              <w:rPr>
                <w:sz w:val="22"/>
              </w:rPr>
            </w:pPr>
            <w:r>
              <w:rPr>
                <w:sz w:val="22"/>
              </w:rPr>
              <w:t>MR_K08</w:t>
            </w:r>
          </w:p>
        </w:tc>
        <w:tc>
          <w:tcPr>
            <w:tcW w:w="499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87442" w:rsidRPr="00384DB1" w:rsidRDefault="00387442" w:rsidP="00387442">
            <w:pPr>
              <w:autoSpaceDE w:val="0"/>
              <w:autoSpaceDN w:val="0"/>
              <w:adjustRightInd w:val="0"/>
              <w:ind w:left="0"/>
              <w:jc w:val="both"/>
              <w:rPr>
                <w:sz w:val="18"/>
                <w:szCs w:val="18"/>
              </w:rPr>
            </w:pPr>
            <w:r w:rsidRPr="00384DB1">
              <w:rPr>
                <w:rFonts w:cs="Times New Roman"/>
                <w:sz w:val="18"/>
                <w:szCs w:val="18"/>
              </w:rPr>
              <w:t xml:space="preserve">Jest gotów do </w:t>
            </w:r>
            <w:r w:rsidRPr="00384DB1">
              <w:rPr>
                <w:rFonts w:cs="Times New Roman"/>
                <w:sz w:val="18"/>
                <w:szCs w:val="18"/>
                <w:lang w:eastAsia="pl-PL"/>
              </w:rPr>
              <w:t>rozwiązywania problemów etycznych związanych z wykonywaniem</w:t>
            </w:r>
            <w:r>
              <w:rPr>
                <w:rFonts w:cs="Times New Roman"/>
                <w:sz w:val="18"/>
                <w:szCs w:val="18"/>
                <w:lang w:eastAsia="pl-PL"/>
              </w:rPr>
              <w:t xml:space="preserve"> </w:t>
            </w:r>
            <w:r w:rsidRPr="00384DB1">
              <w:rPr>
                <w:sz w:val="18"/>
                <w:szCs w:val="18"/>
                <w:lang w:eastAsia="pl-PL"/>
              </w:rPr>
              <w:t>zawodu oraz określania priorytetów służących realizacji określonych zadań.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P6U_K</w:t>
            </w:r>
          </w:p>
        </w:tc>
        <w:tc>
          <w:tcPr>
            <w:tcW w:w="1091" w:type="dxa"/>
          </w:tcPr>
          <w:p w:rsidR="00387442" w:rsidRPr="00FB2BCF" w:rsidRDefault="00387442" w:rsidP="00387442">
            <w:pPr>
              <w:ind w:left="0" w:right="-1"/>
              <w:rPr>
                <w:sz w:val="16"/>
                <w:szCs w:val="16"/>
              </w:rPr>
            </w:pPr>
            <w:r w:rsidRPr="00FB2BCF">
              <w:rPr>
                <w:sz w:val="16"/>
                <w:szCs w:val="16"/>
              </w:rPr>
              <w:t>P6S_K</w:t>
            </w:r>
            <w:r>
              <w:rPr>
                <w:sz w:val="16"/>
                <w:szCs w:val="16"/>
              </w:rPr>
              <w:t>R</w:t>
            </w:r>
          </w:p>
        </w:tc>
        <w:tc>
          <w:tcPr>
            <w:tcW w:w="3516" w:type="dxa"/>
            <w:tcBorders>
              <w:right w:val="single" w:sz="4" w:space="0" w:color="auto"/>
            </w:tcBorders>
          </w:tcPr>
          <w:p w:rsidR="00387442" w:rsidRDefault="00387442" w:rsidP="00387442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odpowiedzialnego pełnienia ról zawodowych, w tym:</w:t>
            </w:r>
          </w:p>
          <w:p w:rsidR="00387442" w:rsidRDefault="00387442" w:rsidP="00387442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przestrzegania zasad etyki zawodowej i wymagania tego od innych,</w:t>
            </w:r>
          </w:p>
          <w:p w:rsidR="00387442" w:rsidRPr="00432CB9" w:rsidRDefault="00387442" w:rsidP="00387442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dbałości o dorobek i tradycje zawodu.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tl2br w:val="single" w:sz="4" w:space="0" w:color="auto"/>
            </w:tcBorders>
          </w:tcPr>
          <w:p w:rsidR="00387442" w:rsidRPr="003A272E" w:rsidRDefault="00387442" w:rsidP="00387442">
            <w:pPr>
              <w:ind w:left="0" w:right="-1"/>
              <w:rPr>
                <w:sz w:val="16"/>
                <w:szCs w:val="16"/>
              </w:rPr>
            </w:pPr>
          </w:p>
        </w:tc>
      </w:tr>
    </w:tbl>
    <w:p w:rsidR="008750BC" w:rsidRDefault="008750BC" w:rsidP="00E16EF9">
      <w:pPr>
        <w:ind w:left="0"/>
        <w:jc w:val="center"/>
        <w:rPr>
          <w:b/>
          <w:sz w:val="22"/>
        </w:rPr>
      </w:pPr>
    </w:p>
    <w:p w:rsidR="005E3DC5" w:rsidRDefault="005E3DC5" w:rsidP="00044F62">
      <w:pPr>
        <w:ind w:left="0"/>
        <w:rPr>
          <w:b/>
          <w:sz w:val="16"/>
          <w:szCs w:val="16"/>
          <w:u w:val="single"/>
        </w:rPr>
      </w:pPr>
    </w:p>
    <w:p w:rsidR="00044F62" w:rsidRPr="00044F62" w:rsidRDefault="00044F62" w:rsidP="00044F62">
      <w:pPr>
        <w:ind w:left="0"/>
        <w:rPr>
          <w:b/>
          <w:sz w:val="16"/>
          <w:szCs w:val="16"/>
          <w:u w:val="single"/>
        </w:rPr>
      </w:pPr>
      <w:r w:rsidRPr="00044F62">
        <w:rPr>
          <w:b/>
          <w:sz w:val="16"/>
          <w:szCs w:val="16"/>
          <w:u w:val="single"/>
        </w:rPr>
        <w:t>objaśnienia</w:t>
      </w:r>
    </w:p>
    <w:p w:rsidR="00C74B98" w:rsidRDefault="00044F62" w:rsidP="00044F62">
      <w:pPr>
        <w:ind w:left="0"/>
        <w:rPr>
          <w:color w:val="000000" w:themeColor="text1"/>
          <w:sz w:val="16"/>
          <w:szCs w:val="16"/>
        </w:rPr>
      </w:pPr>
      <w:r w:rsidRPr="007331F6">
        <w:rPr>
          <w:color w:val="000000" w:themeColor="text1"/>
          <w:sz w:val="16"/>
          <w:szCs w:val="16"/>
        </w:rPr>
        <w:t xml:space="preserve">ogólna liczba kierunkowych efektów </w:t>
      </w:r>
      <w:r w:rsidR="00E64DB9">
        <w:rPr>
          <w:color w:val="000000" w:themeColor="text1"/>
          <w:sz w:val="16"/>
          <w:szCs w:val="16"/>
        </w:rPr>
        <w:t>uczenia się</w:t>
      </w:r>
      <w:r w:rsidRPr="007331F6">
        <w:rPr>
          <w:color w:val="000000" w:themeColor="text1"/>
          <w:sz w:val="16"/>
          <w:szCs w:val="16"/>
        </w:rPr>
        <w:t xml:space="preserve"> – zaleca się zdefiniowanie około </w:t>
      </w:r>
      <w:r w:rsidR="00513F7B">
        <w:rPr>
          <w:color w:val="000000" w:themeColor="text1"/>
          <w:sz w:val="16"/>
          <w:szCs w:val="16"/>
        </w:rPr>
        <w:t xml:space="preserve">30 efektów </w:t>
      </w:r>
      <w:r w:rsidR="00E64DB9">
        <w:rPr>
          <w:color w:val="000000" w:themeColor="text1"/>
          <w:sz w:val="16"/>
          <w:szCs w:val="16"/>
        </w:rPr>
        <w:t>uczenia się</w:t>
      </w:r>
      <w:r w:rsidR="00513F7B">
        <w:rPr>
          <w:color w:val="000000" w:themeColor="text1"/>
          <w:sz w:val="16"/>
          <w:szCs w:val="16"/>
        </w:rPr>
        <w:t xml:space="preserve"> dla studiów I stopnia oraz około 20 efektów </w:t>
      </w:r>
      <w:r w:rsidR="00E64DB9">
        <w:rPr>
          <w:color w:val="000000" w:themeColor="text1"/>
          <w:sz w:val="16"/>
          <w:szCs w:val="16"/>
        </w:rPr>
        <w:t>uczenia się</w:t>
      </w:r>
      <w:r w:rsidR="00513F7B">
        <w:rPr>
          <w:color w:val="000000" w:themeColor="text1"/>
          <w:sz w:val="16"/>
          <w:szCs w:val="16"/>
        </w:rPr>
        <w:t xml:space="preserve"> dla studiów II stopnia</w:t>
      </w:r>
      <w:r w:rsidRPr="007331F6">
        <w:rPr>
          <w:color w:val="000000" w:themeColor="text1"/>
          <w:sz w:val="16"/>
          <w:szCs w:val="16"/>
        </w:rPr>
        <w:t>, w proporcj</w:t>
      </w:r>
      <w:r w:rsidR="00127363">
        <w:rPr>
          <w:color w:val="000000" w:themeColor="text1"/>
          <w:sz w:val="16"/>
          <w:szCs w:val="16"/>
        </w:rPr>
        <w:t>i</w:t>
      </w:r>
      <w:r w:rsidRPr="007331F6">
        <w:rPr>
          <w:color w:val="000000" w:themeColor="text1"/>
          <w:sz w:val="16"/>
          <w:szCs w:val="16"/>
        </w:rPr>
        <w:t xml:space="preserve"> poszczególnych kategorii </w:t>
      </w:r>
      <w:r w:rsidR="00127363">
        <w:rPr>
          <w:color w:val="000000" w:themeColor="text1"/>
          <w:sz w:val="16"/>
          <w:szCs w:val="16"/>
        </w:rPr>
        <w:t>zbliżonej</w:t>
      </w:r>
      <w:r w:rsidRPr="007331F6">
        <w:rPr>
          <w:color w:val="000000" w:themeColor="text1"/>
          <w:sz w:val="16"/>
          <w:szCs w:val="16"/>
        </w:rPr>
        <w:t xml:space="preserve"> do 2:2:1 (W:U:KS)</w:t>
      </w:r>
      <w:r w:rsidR="00010215">
        <w:rPr>
          <w:color w:val="000000" w:themeColor="text1"/>
          <w:sz w:val="16"/>
          <w:szCs w:val="16"/>
        </w:rPr>
        <w:t>,</w:t>
      </w:r>
    </w:p>
    <w:p w:rsidR="00010215" w:rsidRDefault="00C74B98" w:rsidP="00044F62">
      <w:pPr>
        <w:ind w:left="0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 xml:space="preserve">w opisie efektów </w:t>
      </w:r>
      <w:r w:rsidR="00E64DB9">
        <w:rPr>
          <w:color w:val="000000" w:themeColor="text1"/>
          <w:sz w:val="16"/>
          <w:szCs w:val="16"/>
        </w:rPr>
        <w:t>uczenia się</w:t>
      </w:r>
      <w:r>
        <w:rPr>
          <w:color w:val="000000" w:themeColor="text1"/>
          <w:sz w:val="16"/>
          <w:szCs w:val="16"/>
        </w:rPr>
        <w:t xml:space="preserve"> należy uwzględnić charakterystyki I </w:t>
      </w:r>
      <w:proofErr w:type="spellStart"/>
      <w:r>
        <w:rPr>
          <w:color w:val="000000" w:themeColor="text1"/>
          <w:sz w:val="16"/>
          <w:szCs w:val="16"/>
        </w:rPr>
        <w:t>i</w:t>
      </w:r>
      <w:proofErr w:type="spellEnd"/>
      <w:r>
        <w:rPr>
          <w:color w:val="000000" w:themeColor="text1"/>
          <w:sz w:val="16"/>
          <w:szCs w:val="16"/>
        </w:rPr>
        <w:t xml:space="preserve"> II stopnia PRK  oraz efekty </w:t>
      </w:r>
      <w:r w:rsidR="00E64DB9">
        <w:rPr>
          <w:color w:val="000000" w:themeColor="text1"/>
          <w:sz w:val="16"/>
          <w:szCs w:val="16"/>
        </w:rPr>
        <w:t>uczenia się</w:t>
      </w:r>
      <w:r>
        <w:rPr>
          <w:color w:val="000000" w:themeColor="text1"/>
          <w:sz w:val="16"/>
          <w:szCs w:val="16"/>
        </w:rPr>
        <w:t xml:space="preserve"> w zakresie znajomości języka obcego</w:t>
      </w:r>
    </w:p>
    <w:p w:rsidR="005B49AA" w:rsidRDefault="005B49AA" w:rsidP="00044F62">
      <w:pPr>
        <w:ind w:left="0"/>
        <w:rPr>
          <w:color w:val="000000" w:themeColor="text1"/>
          <w:sz w:val="16"/>
          <w:szCs w:val="16"/>
        </w:rPr>
      </w:pPr>
    </w:p>
    <w:p w:rsidR="000C7F34" w:rsidRDefault="00044F62" w:rsidP="007331F6">
      <w:pPr>
        <w:pStyle w:val="Akapitzlist"/>
        <w:numPr>
          <w:ilvl w:val="0"/>
          <w:numId w:val="4"/>
        </w:numPr>
        <w:ind w:left="142" w:hanging="142"/>
        <w:rPr>
          <w:color w:val="000000" w:themeColor="text1"/>
          <w:sz w:val="16"/>
          <w:szCs w:val="16"/>
        </w:rPr>
      </w:pPr>
      <w:r w:rsidRPr="007331F6">
        <w:rPr>
          <w:color w:val="000000" w:themeColor="text1"/>
          <w:sz w:val="16"/>
          <w:szCs w:val="16"/>
        </w:rPr>
        <w:t xml:space="preserve">pozostawić odpowiednio: poziom 6 –w przypadku studiów I </w:t>
      </w:r>
      <w:r w:rsidR="0056586B">
        <w:rPr>
          <w:color w:val="000000" w:themeColor="text1"/>
          <w:sz w:val="16"/>
          <w:szCs w:val="16"/>
        </w:rPr>
        <w:t>stopnia albo</w:t>
      </w:r>
      <w:r w:rsidRPr="007331F6">
        <w:rPr>
          <w:color w:val="000000" w:themeColor="text1"/>
          <w:sz w:val="16"/>
          <w:szCs w:val="16"/>
        </w:rPr>
        <w:t xml:space="preserve"> poziom 7 – w przypadku studiów II stopnia ,</w:t>
      </w:r>
    </w:p>
    <w:p w:rsidR="004D71DC" w:rsidRPr="007331F6" w:rsidRDefault="004D71DC" w:rsidP="004D71DC">
      <w:pPr>
        <w:pStyle w:val="Akapitzlist"/>
        <w:ind w:left="142"/>
        <w:rPr>
          <w:color w:val="000000" w:themeColor="text1"/>
          <w:sz w:val="16"/>
          <w:szCs w:val="16"/>
        </w:rPr>
      </w:pPr>
    </w:p>
    <w:p w:rsidR="00644047" w:rsidRDefault="00644047" w:rsidP="00644047">
      <w:pPr>
        <w:pStyle w:val="Akapitzlist1"/>
        <w:spacing w:after="0" w:line="240" w:lineRule="auto"/>
        <w:ind w:left="0"/>
        <w:jc w:val="both"/>
        <w:rPr>
          <w:color w:val="000000" w:themeColor="text1"/>
          <w:sz w:val="16"/>
          <w:szCs w:val="16"/>
        </w:rPr>
      </w:pPr>
      <w:r w:rsidRPr="00CF135C">
        <w:rPr>
          <w:color w:val="000000" w:themeColor="text1"/>
          <w:sz w:val="16"/>
          <w:szCs w:val="16"/>
          <w:vertAlign w:val="superscript"/>
        </w:rPr>
        <w:t>2</w:t>
      </w:r>
      <w:r w:rsidRPr="007331F6">
        <w:rPr>
          <w:color w:val="000000" w:themeColor="text1"/>
          <w:sz w:val="16"/>
          <w:szCs w:val="16"/>
        </w:rPr>
        <w:t xml:space="preserve"> odnieść do </w:t>
      </w:r>
      <w:r w:rsidRPr="007331F6">
        <w:rPr>
          <w:rFonts w:cs="Times New Roman"/>
          <w:color w:val="000000" w:themeColor="text1"/>
          <w:sz w:val="16"/>
          <w:szCs w:val="16"/>
        </w:rPr>
        <w:t xml:space="preserve">uniwersalnej charakterystyki I stopnia </w:t>
      </w:r>
      <w:r w:rsidR="007331F6" w:rsidRPr="007331F6">
        <w:rPr>
          <w:rFonts w:cs="Times New Roman"/>
          <w:color w:val="000000" w:themeColor="text1"/>
          <w:sz w:val="16"/>
          <w:szCs w:val="16"/>
        </w:rPr>
        <w:t xml:space="preserve">odpowiednio: </w:t>
      </w:r>
      <w:r w:rsidRPr="007331F6">
        <w:rPr>
          <w:rFonts w:cs="Times New Roman"/>
          <w:color w:val="000000" w:themeColor="text1"/>
          <w:sz w:val="16"/>
          <w:szCs w:val="16"/>
        </w:rPr>
        <w:t xml:space="preserve">poziomu 6 PRK (studia I stopnia) albo </w:t>
      </w:r>
      <w:r w:rsidR="007331F6" w:rsidRPr="007331F6">
        <w:rPr>
          <w:rFonts w:cs="Times New Roman"/>
          <w:color w:val="000000" w:themeColor="text1"/>
          <w:sz w:val="16"/>
          <w:szCs w:val="16"/>
        </w:rPr>
        <w:t xml:space="preserve">poziomu </w:t>
      </w:r>
      <w:r w:rsidRPr="007331F6">
        <w:rPr>
          <w:rFonts w:cs="Times New Roman"/>
          <w:color w:val="000000" w:themeColor="text1"/>
          <w:sz w:val="16"/>
          <w:szCs w:val="16"/>
        </w:rPr>
        <w:t>7 PRK (studia II stopnia),</w:t>
      </w:r>
      <w:r w:rsidR="007331F6" w:rsidRPr="007331F6">
        <w:rPr>
          <w:rFonts w:cs="Times New Roman"/>
          <w:color w:val="000000" w:themeColor="text1"/>
          <w:sz w:val="16"/>
          <w:szCs w:val="16"/>
        </w:rPr>
        <w:t xml:space="preserve"> określonej załącznikiem do </w:t>
      </w:r>
      <w:r w:rsidRPr="007331F6">
        <w:rPr>
          <w:rFonts w:cs="Times New Roman"/>
          <w:color w:val="000000" w:themeColor="text1"/>
          <w:sz w:val="16"/>
          <w:szCs w:val="16"/>
        </w:rPr>
        <w:t xml:space="preserve"> </w:t>
      </w:r>
      <w:r w:rsidR="007331F6" w:rsidRPr="007331F6">
        <w:rPr>
          <w:rFonts w:cs="Times New Roman"/>
          <w:bCs/>
          <w:i/>
          <w:iCs/>
          <w:color w:val="000000" w:themeColor="text1"/>
          <w:sz w:val="16"/>
          <w:szCs w:val="16"/>
        </w:rPr>
        <w:t xml:space="preserve">ustawy z </w:t>
      </w:r>
      <w:r w:rsidR="007331F6" w:rsidRPr="007331F6">
        <w:rPr>
          <w:color w:val="000000" w:themeColor="text1"/>
          <w:sz w:val="16"/>
          <w:szCs w:val="16"/>
        </w:rPr>
        <w:t xml:space="preserve">dnia 22 grudnia 2015 r. </w:t>
      </w:r>
      <w:r w:rsidR="007331F6" w:rsidRPr="007331F6">
        <w:rPr>
          <w:i/>
          <w:color w:val="000000" w:themeColor="text1"/>
          <w:sz w:val="16"/>
          <w:szCs w:val="16"/>
        </w:rPr>
        <w:t>o Zintegrowanym Systemie Kwalifikacji</w:t>
      </w:r>
      <w:r w:rsidR="007331F6" w:rsidRPr="007331F6">
        <w:rPr>
          <w:color w:val="000000" w:themeColor="text1"/>
          <w:sz w:val="16"/>
          <w:szCs w:val="16"/>
        </w:rPr>
        <w:t xml:space="preserve"> (Dz. U. z 2016 r. poz. 64 i 1010</w:t>
      </w:r>
      <w:r w:rsidR="00127363">
        <w:rPr>
          <w:color w:val="000000" w:themeColor="text1"/>
          <w:sz w:val="16"/>
          <w:szCs w:val="16"/>
        </w:rPr>
        <w:t xml:space="preserve">) – należy wskazać jedynie odpowiedni kod, </w:t>
      </w:r>
    </w:p>
    <w:p w:rsidR="004D71DC" w:rsidRDefault="004D71DC" w:rsidP="00644047">
      <w:pPr>
        <w:pStyle w:val="Akapitzlist1"/>
        <w:spacing w:after="0" w:line="240" w:lineRule="auto"/>
        <w:ind w:left="0"/>
        <w:jc w:val="both"/>
        <w:rPr>
          <w:color w:val="000000" w:themeColor="text1"/>
          <w:sz w:val="16"/>
          <w:szCs w:val="16"/>
        </w:rPr>
      </w:pPr>
    </w:p>
    <w:p w:rsidR="004D71DC" w:rsidRDefault="007331F6" w:rsidP="00644047">
      <w:pPr>
        <w:pStyle w:val="Akapitzlist1"/>
        <w:spacing w:after="0" w:line="240" w:lineRule="auto"/>
        <w:ind w:left="0"/>
        <w:jc w:val="both"/>
        <w:rPr>
          <w:color w:val="000000" w:themeColor="text1"/>
          <w:sz w:val="16"/>
          <w:szCs w:val="16"/>
        </w:rPr>
      </w:pPr>
      <w:r w:rsidRPr="00CF135C">
        <w:rPr>
          <w:rFonts w:cs="Times New Roman"/>
          <w:color w:val="000000" w:themeColor="text1"/>
          <w:sz w:val="16"/>
          <w:szCs w:val="16"/>
          <w:vertAlign w:val="superscript"/>
        </w:rPr>
        <w:t>3</w:t>
      </w:r>
      <w:r>
        <w:rPr>
          <w:rFonts w:cs="Times New Roman"/>
          <w:color w:val="000000" w:themeColor="text1"/>
          <w:sz w:val="16"/>
          <w:szCs w:val="16"/>
        </w:rPr>
        <w:t xml:space="preserve"> </w:t>
      </w:r>
      <w:r w:rsidRPr="00CF135C">
        <w:rPr>
          <w:rFonts w:cs="Times New Roman"/>
          <w:color w:val="000000" w:themeColor="text1"/>
          <w:sz w:val="16"/>
          <w:szCs w:val="16"/>
        </w:rPr>
        <w:t xml:space="preserve">odnieść do charakterystyk II stopnia </w:t>
      </w:r>
      <w:r w:rsidR="002831D3">
        <w:rPr>
          <w:rFonts w:cs="Times New Roman"/>
          <w:color w:val="000000" w:themeColor="text1"/>
          <w:sz w:val="16"/>
          <w:szCs w:val="16"/>
        </w:rPr>
        <w:t xml:space="preserve">odpowiedniego poziomu PRK, </w:t>
      </w:r>
      <w:r w:rsidRPr="00CF135C">
        <w:rPr>
          <w:rFonts w:cs="Times New Roman"/>
          <w:color w:val="000000" w:themeColor="text1"/>
          <w:sz w:val="16"/>
          <w:szCs w:val="16"/>
        </w:rPr>
        <w:t>określon</w:t>
      </w:r>
      <w:r w:rsidR="00E16EF9">
        <w:rPr>
          <w:rFonts w:cs="Times New Roman"/>
          <w:color w:val="000000" w:themeColor="text1"/>
          <w:sz w:val="16"/>
          <w:szCs w:val="16"/>
        </w:rPr>
        <w:t>ych</w:t>
      </w:r>
      <w:r w:rsidR="00CF135C" w:rsidRPr="00CF135C">
        <w:rPr>
          <w:rFonts w:cs="Times New Roman"/>
          <w:color w:val="000000" w:themeColor="text1"/>
          <w:sz w:val="16"/>
          <w:szCs w:val="16"/>
        </w:rPr>
        <w:t xml:space="preserve"> załącznikiem do </w:t>
      </w:r>
      <w:r w:rsidRPr="00CF135C">
        <w:rPr>
          <w:rFonts w:cs="Times New Roman"/>
          <w:color w:val="000000" w:themeColor="text1"/>
          <w:sz w:val="16"/>
          <w:szCs w:val="16"/>
        </w:rPr>
        <w:t xml:space="preserve"> </w:t>
      </w:r>
      <w:r w:rsidR="00CF135C" w:rsidRPr="00CF135C">
        <w:rPr>
          <w:sz w:val="16"/>
          <w:szCs w:val="16"/>
        </w:rPr>
        <w:t xml:space="preserve">rozporządzenie </w:t>
      </w:r>
      <w:proofErr w:type="spellStart"/>
      <w:r w:rsidR="00E16EF9">
        <w:rPr>
          <w:sz w:val="16"/>
          <w:szCs w:val="16"/>
        </w:rPr>
        <w:t>MNiSW</w:t>
      </w:r>
      <w:proofErr w:type="spellEnd"/>
      <w:r w:rsidR="00E16EF9">
        <w:rPr>
          <w:sz w:val="16"/>
          <w:szCs w:val="16"/>
        </w:rPr>
        <w:t xml:space="preserve"> </w:t>
      </w:r>
      <w:r w:rsidR="00CF135C" w:rsidRPr="00E16EF9">
        <w:rPr>
          <w:color w:val="000000" w:themeColor="text1"/>
          <w:sz w:val="16"/>
          <w:szCs w:val="16"/>
        </w:rPr>
        <w:t xml:space="preserve">z dnia </w:t>
      </w:r>
      <w:r w:rsidR="00164376">
        <w:rPr>
          <w:color w:val="000000" w:themeColor="text1"/>
          <w:sz w:val="16"/>
          <w:szCs w:val="16"/>
        </w:rPr>
        <w:t>14</w:t>
      </w:r>
      <w:r w:rsidR="00CF135C" w:rsidRPr="00E16EF9">
        <w:rPr>
          <w:color w:val="000000" w:themeColor="text1"/>
          <w:sz w:val="16"/>
          <w:szCs w:val="16"/>
        </w:rPr>
        <w:t xml:space="preserve"> </w:t>
      </w:r>
      <w:r w:rsidR="00164376">
        <w:rPr>
          <w:color w:val="000000" w:themeColor="text1"/>
          <w:sz w:val="16"/>
          <w:szCs w:val="16"/>
        </w:rPr>
        <w:t>listopada 2018</w:t>
      </w:r>
      <w:r w:rsidR="00CF135C" w:rsidRPr="00E16EF9">
        <w:rPr>
          <w:color w:val="000000" w:themeColor="text1"/>
          <w:sz w:val="16"/>
          <w:szCs w:val="16"/>
        </w:rPr>
        <w:t xml:space="preserve"> r. w sprawie charakterystyk II stopnia Polskiej Ramy Kwalifikacji typowych dla kwalifikacji uzyskiwanych w ramach szkolnictwa wyższego po uzyskaniu kwalifikacji pełnej na poziomie 4 – poziomy 6–8</w:t>
      </w:r>
      <w:r w:rsidR="00E16EF9" w:rsidRPr="00E16EF9">
        <w:rPr>
          <w:color w:val="000000" w:themeColor="text1"/>
          <w:sz w:val="16"/>
          <w:szCs w:val="16"/>
        </w:rPr>
        <w:t xml:space="preserve"> (Dz. U. 2016. Poz. 1594)</w:t>
      </w:r>
    </w:p>
    <w:p w:rsidR="007331F6" w:rsidRDefault="00E16EF9" w:rsidP="00644047">
      <w:pPr>
        <w:pStyle w:val="Akapitzlist1"/>
        <w:spacing w:after="0" w:line="240" w:lineRule="auto"/>
        <w:ind w:left="0"/>
        <w:jc w:val="both"/>
        <w:rPr>
          <w:color w:val="FF0000"/>
          <w:sz w:val="20"/>
          <w:szCs w:val="20"/>
        </w:rPr>
      </w:pPr>
      <w:r>
        <w:rPr>
          <w:color w:val="FF0000"/>
          <w:sz w:val="20"/>
          <w:szCs w:val="20"/>
        </w:rPr>
        <w:t xml:space="preserve">      </w:t>
      </w:r>
      <w:r w:rsidRPr="002D7ACE">
        <w:rPr>
          <w:color w:val="FF0000"/>
          <w:sz w:val="20"/>
          <w:szCs w:val="20"/>
        </w:rPr>
        <w:t xml:space="preserve"> </w:t>
      </w:r>
    </w:p>
    <w:p w:rsidR="00E75756" w:rsidRDefault="00E16EF9" w:rsidP="00644047">
      <w:pPr>
        <w:pStyle w:val="Akapitzlist1"/>
        <w:spacing w:after="0" w:line="240" w:lineRule="auto"/>
        <w:ind w:left="0"/>
        <w:jc w:val="both"/>
        <w:rPr>
          <w:rFonts w:cs="Times New Roman"/>
          <w:color w:val="000000" w:themeColor="text1"/>
          <w:sz w:val="16"/>
          <w:szCs w:val="16"/>
          <w:vertAlign w:val="superscript"/>
        </w:rPr>
      </w:pPr>
      <w:r w:rsidRPr="00E75756">
        <w:rPr>
          <w:rFonts w:cs="Times New Roman"/>
          <w:color w:val="000000" w:themeColor="text1"/>
          <w:sz w:val="16"/>
          <w:szCs w:val="16"/>
          <w:vertAlign w:val="superscript"/>
        </w:rPr>
        <w:t>4</w:t>
      </w:r>
      <w:r>
        <w:rPr>
          <w:rFonts w:cs="Times New Roman"/>
          <w:color w:val="000000" w:themeColor="text1"/>
          <w:sz w:val="16"/>
          <w:szCs w:val="16"/>
        </w:rPr>
        <w:t xml:space="preserve"> wskazać kod składni</w:t>
      </w:r>
      <w:r w:rsidR="002831D3">
        <w:rPr>
          <w:rFonts w:cs="Times New Roman"/>
          <w:color w:val="000000" w:themeColor="text1"/>
          <w:sz w:val="16"/>
          <w:szCs w:val="16"/>
        </w:rPr>
        <w:t xml:space="preserve">ka opisu </w:t>
      </w:r>
      <w:r>
        <w:rPr>
          <w:rFonts w:cs="Times New Roman"/>
          <w:color w:val="000000" w:themeColor="text1"/>
          <w:sz w:val="16"/>
          <w:szCs w:val="16"/>
        </w:rPr>
        <w:t>okre</w:t>
      </w:r>
      <w:r w:rsidR="00E75756">
        <w:rPr>
          <w:rFonts w:cs="Times New Roman"/>
          <w:color w:val="000000" w:themeColor="text1"/>
          <w:sz w:val="16"/>
          <w:szCs w:val="16"/>
        </w:rPr>
        <w:t>ś</w:t>
      </w:r>
      <w:r>
        <w:rPr>
          <w:rFonts w:cs="Times New Roman"/>
          <w:color w:val="000000" w:themeColor="text1"/>
          <w:sz w:val="16"/>
          <w:szCs w:val="16"/>
        </w:rPr>
        <w:t xml:space="preserve">lony załącznikiem, o którym mowa </w:t>
      </w:r>
      <w:r w:rsidR="00E75756">
        <w:rPr>
          <w:rFonts w:cs="Times New Roman"/>
          <w:color w:val="000000" w:themeColor="text1"/>
          <w:sz w:val="16"/>
          <w:szCs w:val="16"/>
        </w:rPr>
        <w:t xml:space="preserve">w odnośniku nr </w:t>
      </w:r>
      <w:r w:rsidR="00E75756" w:rsidRPr="00E75756">
        <w:rPr>
          <w:rFonts w:cs="Times New Roman"/>
          <w:color w:val="000000" w:themeColor="text1"/>
          <w:sz w:val="16"/>
          <w:szCs w:val="16"/>
          <w:vertAlign w:val="superscript"/>
        </w:rPr>
        <w:t>3</w:t>
      </w:r>
      <w:r w:rsidR="00E75756">
        <w:rPr>
          <w:rFonts w:cs="Times New Roman"/>
          <w:color w:val="000000" w:themeColor="text1"/>
          <w:sz w:val="16"/>
          <w:szCs w:val="16"/>
          <w:vertAlign w:val="superscript"/>
        </w:rPr>
        <w:t xml:space="preserve"> </w:t>
      </w:r>
    </w:p>
    <w:p w:rsidR="004D71DC" w:rsidRDefault="004D71DC" w:rsidP="00644047">
      <w:pPr>
        <w:pStyle w:val="Akapitzlist1"/>
        <w:spacing w:after="0" w:line="240" w:lineRule="auto"/>
        <w:ind w:left="0"/>
        <w:jc w:val="both"/>
        <w:rPr>
          <w:rFonts w:cs="Times New Roman"/>
          <w:color w:val="000000" w:themeColor="text1"/>
          <w:sz w:val="16"/>
          <w:szCs w:val="16"/>
        </w:rPr>
      </w:pPr>
    </w:p>
    <w:p w:rsidR="00BD58F2" w:rsidRDefault="004D71DC" w:rsidP="002831D3">
      <w:pPr>
        <w:pStyle w:val="Akapitzlist1"/>
        <w:spacing w:after="0" w:line="240" w:lineRule="auto"/>
        <w:ind w:left="0"/>
        <w:jc w:val="both"/>
        <w:rPr>
          <w:rFonts w:cs="Times New Roman"/>
          <w:color w:val="000000" w:themeColor="text1"/>
          <w:sz w:val="16"/>
          <w:szCs w:val="16"/>
          <w:vertAlign w:val="superscript"/>
        </w:rPr>
      </w:pPr>
      <w:r>
        <w:rPr>
          <w:rFonts w:cs="Times New Roman"/>
          <w:color w:val="000000" w:themeColor="text1"/>
          <w:sz w:val="16"/>
          <w:szCs w:val="16"/>
          <w:vertAlign w:val="superscript"/>
        </w:rPr>
        <w:t>5</w:t>
      </w:r>
      <w:r w:rsidR="00BD58F2" w:rsidRPr="002831D3">
        <w:rPr>
          <w:rFonts w:cs="Times New Roman"/>
          <w:color w:val="000000" w:themeColor="text1"/>
          <w:sz w:val="16"/>
          <w:szCs w:val="16"/>
          <w:vertAlign w:val="superscript"/>
        </w:rPr>
        <w:t xml:space="preserve"> </w:t>
      </w:r>
      <w:r w:rsidR="00BD58F2">
        <w:rPr>
          <w:rFonts w:cs="Times New Roman"/>
          <w:color w:val="000000" w:themeColor="text1"/>
          <w:sz w:val="16"/>
          <w:szCs w:val="16"/>
        </w:rPr>
        <w:t xml:space="preserve">uwzględnić wszystkie efekty dla danego poziomu PRK zawarte w części I załącznika, o którym mowa w odnośniku nr </w:t>
      </w:r>
      <w:r w:rsidR="00BD58F2" w:rsidRPr="00E75756">
        <w:rPr>
          <w:rFonts w:cs="Times New Roman"/>
          <w:color w:val="000000" w:themeColor="text1"/>
          <w:sz w:val="16"/>
          <w:szCs w:val="16"/>
          <w:vertAlign w:val="superscript"/>
        </w:rPr>
        <w:t>3</w:t>
      </w:r>
      <w:r w:rsidR="00BD58F2">
        <w:rPr>
          <w:rFonts w:cs="Times New Roman"/>
          <w:color w:val="000000" w:themeColor="text1"/>
          <w:sz w:val="16"/>
          <w:szCs w:val="16"/>
        </w:rPr>
        <w:t xml:space="preserve">, </w:t>
      </w:r>
    </w:p>
    <w:p w:rsidR="00BD58F2" w:rsidRDefault="00BD58F2" w:rsidP="002831D3">
      <w:pPr>
        <w:pStyle w:val="Akapitzlist1"/>
        <w:spacing w:after="0" w:line="240" w:lineRule="auto"/>
        <w:ind w:left="0"/>
        <w:jc w:val="both"/>
        <w:rPr>
          <w:rFonts w:cs="Times New Roman"/>
          <w:color w:val="000000" w:themeColor="text1"/>
          <w:sz w:val="16"/>
          <w:szCs w:val="16"/>
          <w:vertAlign w:val="superscript"/>
        </w:rPr>
      </w:pPr>
    </w:p>
    <w:p w:rsidR="00E874E8" w:rsidRPr="007331F6" w:rsidRDefault="00BD58F2" w:rsidP="002831D3">
      <w:pPr>
        <w:pStyle w:val="Akapitzlist1"/>
        <w:spacing w:after="0" w:line="240" w:lineRule="auto"/>
        <w:ind w:left="0"/>
        <w:jc w:val="both"/>
        <w:rPr>
          <w:rFonts w:cs="Times New Roman"/>
          <w:color w:val="000000" w:themeColor="text1"/>
          <w:sz w:val="16"/>
          <w:szCs w:val="16"/>
        </w:rPr>
      </w:pPr>
      <w:r>
        <w:rPr>
          <w:rFonts w:cs="Times New Roman"/>
          <w:color w:val="000000" w:themeColor="text1"/>
          <w:sz w:val="16"/>
          <w:szCs w:val="16"/>
          <w:vertAlign w:val="superscript"/>
        </w:rPr>
        <w:t>6</w:t>
      </w:r>
      <w:r w:rsidR="00E874E8">
        <w:rPr>
          <w:rFonts w:cs="Times New Roman"/>
          <w:color w:val="000000" w:themeColor="text1"/>
          <w:sz w:val="16"/>
          <w:szCs w:val="16"/>
        </w:rPr>
        <w:t xml:space="preserve"> w przypadku studiów kończących się nadaniem tytułu zawodowego inż., mgr inż. lub równorzędnego – uwzględnić </w:t>
      </w:r>
      <w:r w:rsidR="00E874E8" w:rsidRPr="00E874E8">
        <w:rPr>
          <w:rFonts w:cs="Times New Roman"/>
          <w:color w:val="000000" w:themeColor="text1"/>
          <w:sz w:val="16"/>
          <w:szCs w:val="16"/>
          <w:u w:val="single"/>
        </w:rPr>
        <w:t>w pełnym zakresie</w:t>
      </w:r>
      <w:r w:rsidR="00E874E8">
        <w:rPr>
          <w:rFonts w:cs="Times New Roman"/>
          <w:color w:val="000000" w:themeColor="text1"/>
          <w:sz w:val="16"/>
          <w:szCs w:val="16"/>
          <w:u w:val="single"/>
        </w:rPr>
        <w:t xml:space="preserve">, </w:t>
      </w:r>
      <w:r w:rsidR="00E874E8" w:rsidRPr="00E874E8">
        <w:rPr>
          <w:rFonts w:cs="Times New Roman"/>
          <w:color w:val="000000" w:themeColor="text1"/>
          <w:sz w:val="16"/>
          <w:szCs w:val="16"/>
        </w:rPr>
        <w:t>odpowiednio dla danego poziomu PRK</w:t>
      </w:r>
      <w:r w:rsidR="00E874E8">
        <w:rPr>
          <w:rFonts w:cs="Times New Roman"/>
          <w:color w:val="000000" w:themeColor="text1"/>
          <w:sz w:val="16"/>
          <w:szCs w:val="16"/>
        </w:rPr>
        <w:t xml:space="preserve"> charakterystykę kwalifikacji obejmujących kompetencje inżynierskie określone w części III załącznika, o którym mowa w odnośniku nr </w:t>
      </w:r>
      <w:r w:rsidR="00E874E8" w:rsidRPr="00E75756">
        <w:rPr>
          <w:rFonts w:cs="Times New Roman"/>
          <w:color w:val="000000" w:themeColor="text1"/>
          <w:sz w:val="16"/>
          <w:szCs w:val="16"/>
          <w:vertAlign w:val="superscript"/>
        </w:rPr>
        <w:t>3</w:t>
      </w:r>
      <w:r w:rsidR="000865F0">
        <w:rPr>
          <w:rFonts w:cs="Times New Roman"/>
          <w:color w:val="000000" w:themeColor="text1"/>
          <w:sz w:val="16"/>
          <w:szCs w:val="16"/>
        </w:rPr>
        <w:t>, kolumnę należy usunąć jeśli absolwentom nadawany jest tytuł zawodowy inny niż inż., mgr inż. lub równorzędny</w:t>
      </w:r>
      <w:r w:rsidR="00447B57">
        <w:rPr>
          <w:rFonts w:cs="Times New Roman"/>
          <w:color w:val="000000" w:themeColor="text1"/>
          <w:sz w:val="16"/>
          <w:szCs w:val="16"/>
        </w:rPr>
        <w:t xml:space="preserve"> </w:t>
      </w:r>
    </w:p>
    <w:p w:rsidR="00044F62" w:rsidRPr="00044F62" w:rsidRDefault="00044F62" w:rsidP="00044F62">
      <w:pPr>
        <w:ind w:left="0"/>
        <w:rPr>
          <w:sz w:val="16"/>
          <w:szCs w:val="16"/>
        </w:rPr>
      </w:pPr>
    </w:p>
    <w:p w:rsidR="000C7F34" w:rsidRPr="005B49AA" w:rsidRDefault="005B49AA" w:rsidP="005B49AA">
      <w:pPr>
        <w:ind w:left="0"/>
        <w:rPr>
          <w:b/>
          <w:sz w:val="16"/>
          <w:szCs w:val="16"/>
          <w:u w:val="single"/>
        </w:rPr>
      </w:pPr>
      <w:r>
        <w:rPr>
          <w:b/>
          <w:sz w:val="16"/>
          <w:szCs w:val="16"/>
          <w:u w:val="single"/>
        </w:rPr>
        <w:t>s</w:t>
      </w:r>
      <w:r w:rsidRPr="005B49AA">
        <w:rPr>
          <w:b/>
          <w:sz w:val="16"/>
          <w:szCs w:val="16"/>
          <w:u w:val="single"/>
        </w:rPr>
        <w:t xml:space="preserve">ymbole kierunkowych efektów </w:t>
      </w:r>
      <w:r w:rsidR="00E64DB9">
        <w:rPr>
          <w:b/>
          <w:sz w:val="16"/>
          <w:szCs w:val="16"/>
          <w:u w:val="single"/>
        </w:rPr>
        <w:t>uczenia się</w:t>
      </w:r>
    </w:p>
    <w:p w:rsidR="005B49AA" w:rsidRPr="005B49AA" w:rsidRDefault="005B49AA" w:rsidP="005B49AA">
      <w:pPr>
        <w:autoSpaceDE w:val="0"/>
        <w:autoSpaceDN w:val="0"/>
        <w:adjustRightInd w:val="0"/>
        <w:ind w:left="0"/>
        <w:rPr>
          <w:sz w:val="16"/>
          <w:szCs w:val="16"/>
        </w:rPr>
      </w:pPr>
      <w:r w:rsidRPr="005B49AA">
        <w:rPr>
          <w:sz w:val="16"/>
          <w:szCs w:val="16"/>
        </w:rPr>
        <w:t xml:space="preserve">K (pierwsza litera) – kierunkowy efekt </w:t>
      </w:r>
      <w:r w:rsidR="00E64DB9">
        <w:rPr>
          <w:sz w:val="16"/>
          <w:szCs w:val="16"/>
        </w:rPr>
        <w:t>uczenia się</w:t>
      </w:r>
      <w:r w:rsidR="001B7B53">
        <w:rPr>
          <w:sz w:val="16"/>
          <w:szCs w:val="16"/>
        </w:rPr>
        <w:t>, należy zastąpić symbolem kierunku studiów</w:t>
      </w:r>
    </w:p>
    <w:p w:rsidR="005B49AA" w:rsidRPr="005B49AA" w:rsidRDefault="005B49AA" w:rsidP="005B49AA">
      <w:pPr>
        <w:autoSpaceDE w:val="0"/>
        <w:autoSpaceDN w:val="0"/>
        <w:adjustRightInd w:val="0"/>
        <w:ind w:left="0"/>
        <w:rPr>
          <w:sz w:val="16"/>
          <w:szCs w:val="16"/>
        </w:rPr>
      </w:pPr>
      <w:r w:rsidRPr="005B49AA">
        <w:rPr>
          <w:sz w:val="16"/>
          <w:szCs w:val="16"/>
        </w:rPr>
        <w:t>W – wiedza</w:t>
      </w:r>
    </w:p>
    <w:p w:rsidR="005B49AA" w:rsidRPr="005B49AA" w:rsidRDefault="005B49AA" w:rsidP="005B49AA">
      <w:pPr>
        <w:autoSpaceDE w:val="0"/>
        <w:autoSpaceDN w:val="0"/>
        <w:adjustRightInd w:val="0"/>
        <w:ind w:left="0"/>
        <w:rPr>
          <w:sz w:val="16"/>
          <w:szCs w:val="16"/>
        </w:rPr>
      </w:pPr>
      <w:r w:rsidRPr="005B49AA">
        <w:rPr>
          <w:sz w:val="16"/>
          <w:szCs w:val="16"/>
        </w:rPr>
        <w:t>U – umiejętności</w:t>
      </w:r>
    </w:p>
    <w:p w:rsidR="005B49AA" w:rsidRPr="005B49AA" w:rsidRDefault="005B49AA" w:rsidP="005B49AA">
      <w:pPr>
        <w:autoSpaceDE w:val="0"/>
        <w:autoSpaceDN w:val="0"/>
        <w:adjustRightInd w:val="0"/>
        <w:ind w:left="0"/>
        <w:rPr>
          <w:sz w:val="16"/>
          <w:szCs w:val="16"/>
        </w:rPr>
      </w:pPr>
      <w:r w:rsidRPr="005B49AA">
        <w:rPr>
          <w:sz w:val="16"/>
          <w:szCs w:val="16"/>
        </w:rPr>
        <w:t>K – kompetencje społeczne</w:t>
      </w:r>
    </w:p>
    <w:p w:rsidR="005B49AA" w:rsidRPr="005B49AA" w:rsidRDefault="005B49AA" w:rsidP="005B49AA">
      <w:pPr>
        <w:autoSpaceDE w:val="0"/>
        <w:autoSpaceDN w:val="0"/>
        <w:adjustRightInd w:val="0"/>
        <w:ind w:left="0"/>
        <w:rPr>
          <w:sz w:val="16"/>
          <w:szCs w:val="16"/>
        </w:rPr>
      </w:pPr>
      <w:r w:rsidRPr="005B49AA">
        <w:rPr>
          <w:sz w:val="16"/>
          <w:szCs w:val="16"/>
        </w:rPr>
        <w:t xml:space="preserve">01, 02, … - numer efektu </w:t>
      </w:r>
      <w:r w:rsidR="00E64DB9">
        <w:rPr>
          <w:sz w:val="16"/>
          <w:szCs w:val="16"/>
        </w:rPr>
        <w:t>uczenia się</w:t>
      </w:r>
      <w:r w:rsidRPr="005B49AA">
        <w:rPr>
          <w:sz w:val="16"/>
          <w:szCs w:val="16"/>
        </w:rPr>
        <w:t xml:space="preserve"> w postaci dwóch cyfr (numery 1-9 należy poprzedzić cyfrą 0)</w:t>
      </w:r>
    </w:p>
    <w:p w:rsidR="006A3605" w:rsidRDefault="006A3605" w:rsidP="000C7F34">
      <w:pPr>
        <w:rPr>
          <w:sz w:val="22"/>
        </w:rPr>
      </w:pPr>
    </w:p>
    <w:sectPr w:rsidR="006A3605" w:rsidSect="001C5C4B">
      <w:headerReference w:type="default" r:id="rId8"/>
      <w:footerReference w:type="default" r:id="rId9"/>
      <w:pgSz w:w="16838" w:h="11906" w:orient="landscape"/>
      <w:pgMar w:top="1276" w:right="962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01D5" w:rsidRDefault="007201D5" w:rsidP="000C7F34">
      <w:r>
        <w:separator/>
      </w:r>
    </w:p>
  </w:endnote>
  <w:endnote w:type="continuationSeparator" w:id="0">
    <w:p w:rsidR="007201D5" w:rsidRDefault="007201D5" w:rsidP="000C7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44670265"/>
      <w:docPartObj>
        <w:docPartGallery w:val="Page Numbers (Bottom of Page)"/>
        <w:docPartUnique/>
      </w:docPartObj>
    </w:sdtPr>
    <w:sdtEndPr/>
    <w:sdtContent>
      <w:p w:rsidR="00EB53A9" w:rsidRDefault="00EB53A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EB53A9" w:rsidRDefault="00EB53A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01D5" w:rsidRDefault="007201D5" w:rsidP="000C7F34">
      <w:r>
        <w:separator/>
      </w:r>
    </w:p>
  </w:footnote>
  <w:footnote w:type="continuationSeparator" w:id="0">
    <w:p w:rsidR="007201D5" w:rsidRDefault="007201D5" w:rsidP="000C7F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53A9" w:rsidRPr="007A44DA" w:rsidRDefault="00EB53A9" w:rsidP="00C10BB1">
    <w:pPr>
      <w:pStyle w:val="Nagwek"/>
      <w:jc w:val="right"/>
      <w:rPr>
        <w:i/>
        <w:color w:val="4F81BD" w:themeColor="accent1"/>
        <w:sz w:val="22"/>
      </w:rPr>
    </w:pPr>
    <w:r w:rsidRPr="007A44DA">
      <w:rPr>
        <w:i/>
        <w:color w:val="4F81BD" w:themeColor="accent1"/>
        <w:sz w:val="22"/>
      </w:rPr>
      <w:t>Załącznik nr 3</w:t>
    </w:r>
  </w:p>
  <w:p w:rsidR="00EB53A9" w:rsidRPr="00F104E6" w:rsidRDefault="00EB53A9">
    <w:pPr>
      <w:pStyle w:val="Nagwek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9617B5"/>
    <w:multiLevelType w:val="hybridMultilevel"/>
    <w:tmpl w:val="1A4AC6F6"/>
    <w:lvl w:ilvl="0" w:tplc="4AC82B68">
      <w:start w:val="1"/>
      <w:numFmt w:val="decimal"/>
      <w:lvlText w:val="%1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DC31BF"/>
    <w:multiLevelType w:val="hybridMultilevel"/>
    <w:tmpl w:val="B0F66960"/>
    <w:lvl w:ilvl="0" w:tplc="33EA27B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2D3FB4"/>
    <w:multiLevelType w:val="hybridMultilevel"/>
    <w:tmpl w:val="26643C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8A2CF0"/>
    <w:multiLevelType w:val="hybridMultilevel"/>
    <w:tmpl w:val="4BB6052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78983D4D"/>
    <w:multiLevelType w:val="hybridMultilevel"/>
    <w:tmpl w:val="4F7E1130"/>
    <w:lvl w:ilvl="0" w:tplc="42EA9EF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1E3"/>
    <w:rsid w:val="000053B4"/>
    <w:rsid w:val="00010215"/>
    <w:rsid w:val="00013D3F"/>
    <w:rsid w:val="00044F62"/>
    <w:rsid w:val="00046ED2"/>
    <w:rsid w:val="000865F0"/>
    <w:rsid w:val="000877BA"/>
    <w:rsid w:val="000B7DD0"/>
    <w:rsid w:val="000C0E0A"/>
    <w:rsid w:val="000C7F34"/>
    <w:rsid w:val="000E6A6A"/>
    <w:rsid w:val="00103D1D"/>
    <w:rsid w:val="00122BE3"/>
    <w:rsid w:val="00127363"/>
    <w:rsid w:val="001440B8"/>
    <w:rsid w:val="001441D5"/>
    <w:rsid w:val="00155047"/>
    <w:rsid w:val="00164376"/>
    <w:rsid w:val="00165906"/>
    <w:rsid w:val="001A1A03"/>
    <w:rsid w:val="001A578D"/>
    <w:rsid w:val="001B23F9"/>
    <w:rsid w:val="001B7B53"/>
    <w:rsid w:val="001C5C4B"/>
    <w:rsid w:val="002451E3"/>
    <w:rsid w:val="002811FB"/>
    <w:rsid w:val="002831D3"/>
    <w:rsid w:val="002A151F"/>
    <w:rsid w:val="002B1B14"/>
    <w:rsid w:val="002B5296"/>
    <w:rsid w:val="0031033C"/>
    <w:rsid w:val="0031422F"/>
    <w:rsid w:val="003221AE"/>
    <w:rsid w:val="00324041"/>
    <w:rsid w:val="00331AD9"/>
    <w:rsid w:val="00366841"/>
    <w:rsid w:val="00377ABD"/>
    <w:rsid w:val="00384DB1"/>
    <w:rsid w:val="00387442"/>
    <w:rsid w:val="003A272E"/>
    <w:rsid w:val="003C1E7F"/>
    <w:rsid w:val="003E2804"/>
    <w:rsid w:val="00406307"/>
    <w:rsid w:val="0041753D"/>
    <w:rsid w:val="00440739"/>
    <w:rsid w:val="00447B57"/>
    <w:rsid w:val="004641A9"/>
    <w:rsid w:val="004A267E"/>
    <w:rsid w:val="004C2963"/>
    <w:rsid w:val="004C660C"/>
    <w:rsid w:val="004D08B7"/>
    <w:rsid w:val="004D2B35"/>
    <w:rsid w:val="004D71DC"/>
    <w:rsid w:val="004F50F6"/>
    <w:rsid w:val="00505288"/>
    <w:rsid w:val="00511D3D"/>
    <w:rsid w:val="00513F7B"/>
    <w:rsid w:val="0056586B"/>
    <w:rsid w:val="0057096F"/>
    <w:rsid w:val="00576FBF"/>
    <w:rsid w:val="005B49AA"/>
    <w:rsid w:val="005B5C48"/>
    <w:rsid w:val="005D1422"/>
    <w:rsid w:val="005D3E0B"/>
    <w:rsid w:val="005E1021"/>
    <w:rsid w:val="005E1540"/>
    <w:rsid w:val="005E3DC5"/>
    <w:rsid w:val="006014FB"/>
    <w:rsid w:val="006155F5"/>
    <w:rsid w:val="00616557"/>
    <w:rsid w:val="00642345"/>
    <w:rsid w:val="00644047"/>
    <w:rsid w:val="0067475F"/>
    <w:rsid w:val="006A3605"/>
    <w:rsid w:val="006E0465"/>
    <w:rsid w:val="006E046A"/>
    <w:rsid w:val="007201D5"/>
    <w:rsid w:val="007206E6"/>
    <w:rsid w:val="00731EB2"/>
    <w:rsid w:val="007331F6"/>
    <w:rsid w:val="0073505F"/>
    <w:rsid w:val="00736048"/>
    <w:rsid w:val="00741549"/>
    <w:rsid w:val="00785EA0"/>
    <w:rsid w:val="007963C8"/>
    <w:rsid w:val="007A44DA"/>
    <w:rsid w:val="007A4CD5"/>
    <w:rsid w:val="007C5F63"/>
    <w:rsid w:val="00802ADB"/>
    <w:rsid w:val="00835270"/>
    <w:rsid w:val="00844783"/>
    <w:rsid w:val="00851138"/>
    <w:rsid w:val="00855B6C"/>
    <w:rsid w:val="008711B8"/>
    <w:rsid w:val="008750BC"/>
    <w:rsid w:val="00876295"/>
    <w:rsid w:val="00884D40"/>
    <w:rsid w:val="008968BC"/>
    <w:rsid w:val="008A56BE"/>
    <w:rsid w:val="008B4BD2"/>
    <w:rsid w:val="008C3193"/>
    <w:rsid w:val="008D58B9"/>
    <w:rsid w:val="009070D3"/>
    <w:rsid w:val="00916C5C"/>
    <w:rsid w:val="009268FF"/>
    <w:rsid w:val="00933481"/>
    <w:rsid w:val="00936506"/>
    <w:rsid w:val="00946733"/>
    <w:rsid w:val="00962F2D"/>
    <w:rsid w:val="0098009E"/>
    <w:rsid w:val="009D04B4"/>
    <w:rsid w:val="009D7D8E"/>
    <w:rsid w:val="009F0BB5"/>
    <w:rsid w:val="009F1BDF"/>
    <w:rsid w:val="009F43EC"/>
    <w:rsid w:val="00A017BE"/>
    <w:rsid w:val="00A667DF"/>
    <w:rsid w:val="00A67EB4"/>
    <w:rsid w:val="00A70B5B"/>
    <w:rsid w:val="00A735A6"/>
    <w:rsid w:val="00AA2FB8"/>
    <w:rsid w:val="00AD208D"/>
    <w:rsid w:val="00AD3F67"/>
    <w:rsid w:val="00AE3111"/>
    <w:rsid w:val="00AE4AAA"/>
    <w:rsid w:val="00AF70BE"/>
    <w:rsid w:val="00B00680"/>
    <w:rsid w:val="00B07466"/>
    <w:rsid w:val="00B274DF"/>
    <w:rsid w:val="00B52EA3"/>
    <w:rsid w:val="00B76BFB"/>
    <w:rsid w:val="00BC2802"/>
    <w:rsid w:val="00BD58F2"/>
    <w:rsid w:val="00BE67C0"/>
    <w:rsid w:val="00C10BB1"/>
    <w:rsid w:val="00C20166"/>
    <w:rsid w:val="00C57718"/>
    <w:rsid w:val="00C74B98"/>
    <w:rsid w:val="00C87649"/>
    <w:rsid w:val="00C978E0"/>
    <w:rsid w:val="00CB749F"/>
    <w:rsid w:val="00CC6371"/>
    <w:rsid w:val="00CD10A9"/>
    <w:rsid w:val="00CD7DDD"/>
    <w:rsid w:val="00CF135C"/>
    <w:rsid w:val="00D07DA4"/>
    <w:rsid w:val="00D31303"/>
    <w:rsid w:val="00D63986"/>
    <w:rsid w:val="00D73BAE"/>
    <w:rsid w:val="00D85CB2"/>
    <w:rsid w:val="00DD1EB4"/>
    <w:rsid w:val="00DD3157"/>
    <w:rsid w:val="00DE438C"/>
    <w:rsid w:val="00DF1F32"/>
    <w:rsid w:val="00DF5C65"/>
    <w:rsid w:val="00DF6034"/>
    <w:rsid w:val="00E03428"/>
    <w:rsid w:val="00E16EF9"/>
    <w:rsid w:val="00E37B85"/>
    <w:rsid w:val="00E4089E"/>
    <w:rsid w:val="00E41919"/>
    <w:rsid w:val="00E53827"/>
    <w:rsid w:val="00E64DB9"/>
    <w:rsid w:val="00E75756"/>
    <w:rsid w:val="00E874E8"/>
    <w:rsid w:val="00EB53A9"/>
    <w:rsid w:val="00EE6064"/>
    <w:rsid w:val="00F104E6"/>
    <w:rsid w:val="00F179DF"/>
    <w:rsid w:val="00F25DC1"/>
    <w:rsid w:val="00F408DD"/>
    <w:rsid w:val="00F52ED9"/>
    <w:rsid w:val="00F66FA3"/>
    <w:rsid w:val="00F767EF"/>
    <w:rsid w:val="00F838F3"/>
    <w:rsid w:val="00F94A62"/>
    <w:rsid w:val="00FA5B0D"/>
    <w:rsid w:val="00FC7CAB"/>
    <w:rsid w:val="00FD2C6D"/>
    <w:rsid w:val="00FF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8FFB78-3546-48E4-9A39-FF19E807F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567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E6064"/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0C7F3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C7F3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C7F34"/>
    <w:rPr>
      <w:rFonts w:ascii="Times New Roman" w:hAnsi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7F3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7F34"/>
    <w:rPr>
      <w:rFonts w:ascii="Times New Roman" w:hAnsi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7F3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7F3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0C7F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C7F34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0C7F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C7F34"/>
    <w:rPr>
      <w:rFonts w:ascii="Times New Roman" w:hAnsi="Times New Roman"/>
      <w:sz w:val="24"/>
    </w:rPr>
  </w:style>
  <w:style w:type="paragraph" w:customStyle="1" w:styleId="Akapitzlist1">
    <w:name w:val="Akapit z listą1"/>
    <w:basedOn w:val="Normalny"/>
    <w:rsid w:val="00644047"/>
    <w:pPr>
      <w:suppressAutoHyphens/>
      <w:spacing w:after="200" w:line="276" w:lineRule="auto"/>
      <w:ind w:left="720"/>
    </w:pPr>
    <w:rPr>
      <w:rFonts w:eastAsia="Calibri" w:cs="Calibri"/>
      <w:lang w:eastAsia="ar-SA"/>
    </w:rPr>
  </w:style>
  <w:style w:type="paragraph" w:styleId="Akapitzlist">
    <w:name w:val="List Paragraph"/>
    <w:basedOn w:val="Normalny"/>
    <w:uiPriority w:val="34"/>
    <w:qFormat/>
    <w:rsid w:val="00644047"/>
    <w:pPr>
      <w:ind w:left="720"/>
      <w:contextualSpacing/>
    </w:pPr>
  </w:style>
  <w:style w:type="paragraph" w:styleId="Poprawka">
    <w:name w:val="Revision"/>
    <w:hidden/>
    <w:uiPriority w:val="99"/>
    <w:semiHidden/>
    <w:rsid w:val="00B00680"/>
    <w:pPr>
      <w:ind w:left="0"/>
    </w:pPr>
    <w:rPr>
      <w:rFonts w:ascii="Times New Roman" w:hAnsi="Times New Roman"/>
      <w:sz w:val="24"/>
    </w:rPr>
  </w:style>
  <w:style w:type="paragraph" w:styleId="NormalnyWeb">
    <w:name w:val="Normal (Web)"/>
    <w:basedOn w:val="Normalny"/>
    <w:uiPriority w:val="99"/>
    <w:semiHidden/>
    <w:unhideWhenUsed/>
    <w:rsid w:val="00B00680"/>
    <w:pPr>
      <w:spacing w:before="100" w:beforeAutospacing="1" w:after="100" w:afterAutospacing="1"/>
      <w:ind w:left="0"/>
    </w:pPr>
    <w:rPr>
      <w:rFonts w:eastAsia="Times New Roman" w:cs="Times New Roman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D71D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D71DC"/>
    <w:rPr>
      <w:rFonts w:ascii="Times New Roman" w:hAnsi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D71DC"/>
    <w:rPr>
      <w:vertAlign w:val="superscript"/>
    </w:rPr>
  </w:style>
  <w:style w:type="paragraph" w:customStyle="1" w:styleId="Default">
    <w:name w:val="Default"/>
    <w:rsid w:val="004641A9"/>
    <w:pPr>
      <w:autoSpaceDE w:val="0"/>
      <w:autoSpaceDN w:val="0"/>
      <w:adjustRightInd w:val="0"/>
      <w:ind w:left="0"/>
    </w:pPr>
    <w:rPr>
      <w:rFonts w:ascii="Cambria" w:eastAsia="Calibri" w:hAnsi="Cambria" w:cs="Cambria"/>
      <w:color w:val="000000"/>
      <w:sz w:val="24"/>
      <w:szCs w:val="24"/>
      <w:lang w:val="en-US"/>
    </w:rPr>
  </w:style>
  <w:style w:type="paragraph" w:customStyle="1" w:styleId="TableParagraph">
    <w:name w:val="Table Paragraph"/>
    <w:basedOn w:val="Normalny"/>
    <w:uiPriority w:val="1"/>
    <w:qFormat/>
    <w:rsid w:val="00731EB2"/>
    <w:pPr>
      <w:widowControl w:val="0"/>
      <w:ind w:left="0"/>
    </w:pPr>
    <w:rPr>
      <w:rFonts w:eastAsia="Times New Roman" w:cs="Times New Roman"/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02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1F6BE5-F761-4AEC-97E5-4B85F8780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6559</Words>
  <Characters>39359</Characters>
  <Application>Microsoft Office Word</Application>
  <DocSecurity>0</DocSecurity>
  <Lines>327</Lines>
  <Paragraphs>91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Szymon Rybiński</dc:creator>
  <cp:lastModifiedBy>Sławomir Wolski</cp:lastModifiedBy>
  <cp:revision>2</cp:revision>
  <cp:lastPrinted>2019-05-14T08:44:00Z</cp:lastPrinted>
  <dcterms:created xsi:type="dcterms:W3CDTF">2023-08-24T17:38:00Z</dcterms:created>
  <dcterms:modified xsi:type="dcterms:W3CDTF">2023-08-24T17:38:00Z</dcterms:modified>
</cp:coreProperties>
</file>